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B2FE5" w14:textId="77777777" w:rsidR="00B54B26" w:rsidRDefault="00035164">
      <w:pPr>
        <w:pStyle w:val="Header"/>
        <w:tabs>
          <w:tab w:val="clear" w:pos="4513"/>
          <w:tab w:val="clear" w:pos="9026"/>
        </w:tabs>
        <w:ind w:left="-284" w:right="-739"/>
        <w:rPr>
          <w:rFonts w:cs="Calibri"/>
          <w:noProof/>
          <w:sz w:val="20"/>
          <w:lang w:eastAsia="en-GB"/>
        </w:rPr>
      </w:pPr>
      <w:r>
        <w:rPr>
          <w:noProof/>
          <w:lang w:eastAsia="en-GB"/>
        </w:rPr>
        <w:drawing>
          <wp:anchor distT="0" distB="0" distL="114300" distR="114300" simplePos="0" relativeHeight="251656192" behindDoc="0" locked="0" layoutInCell="1" allowOverlap="1" wp14:anchorId="661F6060" wp14:editId="5CC11F43">
            <wp:simplePos x="0" y="0"/>
            <wp:positionH relativeFrom="column">
              <wp:align>right</wp:align>
            </wp:positionH>
            <wp:positionV relativeFrom="paragraph">
              <wp:posOffset>-1270</wp:posOffset>
            </wp:positionV>
            <wp:extent cx="1476375" cy="1847850"/>
            <wp:effectExtent l="0" t="0" r="0" b="0"/>
            <wp:wrapSquare wrapText="left"/>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94A77" w14:textId="77777777" w:rsidR="00B54B26" w:rsidRDefault="00035164">
      <w:pPr>
        <w:adjustRightInd w:val="0"/>
        <w:ind w:left="-142" w:right="222"/>
        <w:jc w:val="center"/>
        <w:rPr>
          <w:rFonts w:cs="Arial"/>
          <w:b/>
          <w:bCs/>
          <w:color w:val="000000"/>
          <w:sz w:val="72"/>
          <w:szCs w:val="40"/>
        </w:rPr>
      </w:pPr>
      <w:r>
        <w:tab/>
      </w:r>
      <w:r>
        <w:br w:type="textWrapping" w:clear="all"/>
      </w:r>
      <w:r>
        <w:rPr>
          <w:rFonts w:cs="Arial"/>
          <w:b/>
          <w:bCs/>
          <w:color w:val="000000"/>
          <w:sz w:val="72"/>
          <w:szCs w:val="40"/>
        </w:rPr>
        <w:t>Application Pack</w:t>
      </w:r>
    </w:p>
    <w:p w14:paraId="6BAAB51C" w14:textId="77777777" w:rsidR="00B54B26" w:rsidRDefault="00035164">
      <w:pPr>
        <w:adjustRightInd w:val="0"/>
        <w:ind w:left="-142" w:right="222"/>
        <w:jc w:val="center"/>
        <w:rPr>
          <w:rFonts w:ascii="Calibri-Bold" w:hAnsi="Calibri-Bold" w:cs="Calibri-Bold"/>
          <w:b/>
          <w:bCs/>
          <w:sz w:val="40"/>
          <w:szCs w:val="40"/>
        </w:rPr>
      </w:pPr>
      <w:r>
        <w:rPr>
          <w:rFonts w:ascii="Calibri-Bold" w:hAnsi="Calibri-Bold" w:cs="Calibri-Bold"/>
          <w:b/>
          <w:bCs/>
          <w:sz w:val="40"/>
          <w:szCs w:val="40"/>
        </w:rPr>
        <w:t>SEND Teacher</w:t>
      </w:r>
    </w:p>
    <w:p w14:paraId="0EF2D302" w14:textId="77777777" w:rsidR="00B54B26" w:rsidRDefault="00035164">
      <w:pPr>
        <w:adjustRightInd w:val="0"/>
        <w:ind w:left="-142" w:right="222"/>
        <w:jc w:val="center"/>
        <w:rPr>
          <w:rFonts w:ascii="Arial" w:hAnsi="Arial" w:cs="Arial"/>
          <w:b/>
          <w:bCs/>
          <w:sz w:val="36"/>
          <w:szCs w:val="32"/>
        </w:rPr>
      </w:pPr>
      <w:r>
        <w:rPr>
          <w:rFonts w:ascii="Arial" w:hAnsi="Arial" w:cs="Arial"/>
          <w:b/>
          <w:bCs/>
          <w:sz w:val="36"/>
          <w:szCs w:val="32"/>
        </w:rPr>
        <w:t>Discovery Special Academy</w:t>
      </w:r>
    </w:p>
    <w:p w14:paraId="1495B37E" w14:textId="77777777" w:rsidR="00B54B26" w:rsidRDefault="00B54B26">
      <w:pPr>
        <w:pStyle w:val="BodyText"/>
        <w:ind w:left="-142" w:right="222"/>
        <w:jc w:val="right"/>
        <w:rPr>
          <w:rFonts w:ascii="Calibri" w:hAnsi="Calibri" w:cs="Calibri"/>
          <w:sz w:val="20"/>
        </w:rPr>
      </w:pPr>
    </w:p>
    <w:p w14:paraId="4E13B25A" w14:textId="77777777" w:rsidR="00B54B26" w:rsidRDefault="00B54B26">
      <w:pPr>
        <w:pStyle w:val="BodyText"/>
        <w:ind w:left="-142" w:right="222"/>
        <w:jc w:val="right"/>
        <w:rPr>
          <w:rFonts w:ascii="Calibri" w:hAnsi="Calibri" w:cs="Calibri"/>
          <w:sz w:val="20"/>
        </w:rPr>
      </w:pPr>
    </w:p>
    <w:p w14:paraId="64AE0EC5" w14:textId="77777777" w:rsidR="00B54B26" w:rsidRDefault="00B54B26">
      <w:pPr>
        <w:pStyle w:val="BodyText"/>
        <w:ind w:left="-142" w:right="222"/>
        <w:jc w:val="right"/>
        <w:rPr>
          <w:rFonts w:ascii="Calibri" w:hAnsi="Calibri" w:cs="Calibri"/>
          <w:sz w:val="20"/>
        </w:rPr>
      </w:pPr>
    </w:p>
    <w:p w14:paraId="047980E0" w14:textId="77777777" w:rsidR="00B54B26" w:rsidRDefault="00B54B26">
      <w:pPr>
        <w:pStyle w:val="BodyText"/>
        <w:ind w:left="-142" w:right="222"/>
        <w:jc w:val="right"/>
        <w:rPr>
          <w:rFonts w:ascii="Calibri" w:hAnsi="Calibri" w:cs="Calibri"/>
          <w:color w:val="FF0000"/>
          <w:sz w:val="20"/>
        </w:rPr>
      </w:pPr>
    </w:p>
    <w:p w14:paraId="4451B4AB" w14:textId="52727AFF" w:rsidR="00B54B26" w:rsidRDefault="00035164">
      <w:pPr>
        <w:tabs>
          <w:tab w:val="left" w:pos="5385"/>
        </w:tabs>
        <w:ind w:left="-142" w:right="222"/>
        <w:jc w:val="center"/>
        <w:rPr>
          <w:rFonts w:cs="Arial"/>
          <w:b/>
          <w:bCs/>
          <w:sz w:val="36"/>
          <w:szCs w:val="36"/>
        </w:rPr>
      </w:pPr>
      <w:r w:rsidRPr="00321C9B">
        <w:rPr>
          <w:rFonts w:cs="Arial"/>
          <w:b/>
          <w:bCs/>
          <w:sz w:val="36"/>
          <w:szCs w:val="36"/>
        </w:rPr>
        <w:t xml:space="preserve">Job </w:t>
      </w:r>
      <w:r w:rsidRPr="00F60A4D">
        <w:rPr>
          <w:rFonts w:cs="Arial"/>
          <w:b/>
          <w:bCs/>
          <w:sz w:val="36"/>
          <w:szCs w:val="36"/>
        </w:rPr>
        <w:t xml:space="preserve">Ref: </w:t>
      </w:r>
      <w:bookmarkStart w:id="0" w:name="_GoBack"/>
      <w:bookmarkEnd w:id="0"/>
      <w:r w:rsidR="00321C9B" w:rsidRPr="00850A8D">
        <w:rPr>
          <w:rFonts w:cs="Arial"/>
          <w:b/>
          <w:bCs/>
          <w:sz w:val="36"/>
          <w:szCs w:val="36"/>
        </w:rPr>
        <w:t>DSA</w:t>
      </w:r>
      <w:r w:rsidR="000F2AE0" w:rsidRPr="00850A8D">
        <w:rPr>
          <w:rFonts w:cs="Arial"/>
          <w:b/>
          <w:bCs/>
          <w:sz w:val="36"/>
          <w:szCs w:val="36"/>
        </w:rPr>
        <w:t>28</w:t>
      </w:r>
      <w:r w:rsidR="00850A8D" w:rsidRPr="00850A8D">
        <w:rPr>
          <w:rFonts w:cs="Arial"/>
          <w:b/>
          <w:bCs/>
          <w:sz w:val="36"/>
          <w:szCs w:val="36"/>
        </w:rPr>
        <w:t>6</w:t>
      </w:r>
    </w:p>
    <w:p w14:paraId="0D8CCCCE" w14:textId="77777777" w:rsidR="00B54B26" w:rsidRDefault="00B54B26">
      <w:pPr>
        <w:tabs>
          <w:tab w:val="left" w:pos="5385"/>
        </w:tabs>
        <w:ind w:left="-142" w:right="222"/>
        <w:rPr>
          <w:rFonts w:cs="Arial"/>
          <w:b/>
          <w:bCs/>
          <w:color w:val="FF0000"/>
          <w:sz w:val="36"/>
          <w:szCs w:val="36"/>
        </w:rPr>
      </w:pPr>
    </w:p>
    <w:p w14:paraId="6D99B5A7" w14:textId="77777777" w:rsidR="00B54B26" w:rsidRDefault="00B54B26">
      <w:pPr>
        <w:tabs>
          <w:tab w:val="left" w:pos="5385"/>
        </w:tabs>
        <w:ind w:left="-284" w:right="-897"/>
        <w:rPr>
          <w:rFonts w:cs="Arial"/>
          <w:b/>
          <w:bCs/>
          <w:color w:val="FF0000"/>
          <w:sz w:val="36"/>
          <w:szCs w:val="36"/>
        </w:rPr>
      </w:pPr>
    </w:p>
    <w:p w14:paraId="3CDAB810" w14:textId="77777777" w:rsidR="00B54B26" w:rsidRDefault="00B54B26">
      <w:pPr>
        <w:tabs>
          <w:tab w:val="left" w:pos="5385"/>
        </w:tabs>
        <w:ind w:left="-284" w:right="-897"/>
        <w:rPr>
          <w:rFonts w:cs="Arial"/>
          <w:b/>
          <w:bCs/>
          <w:color w:val="FF0000"/>
          <w:sz w:val="36"/>
          <w:szCs w:val="36"/>
        </w:rPr>
      </w:pPr>
    </w:p>
    <w:p w14:paraId="2DD402F9" w14:textId="77777777" w:rsidR="00B54B26" w:rsidRDefault="00B54B26">
      <w:pPr>
        <w:tabs>
          <w:tab w:val="left" w:pos="5385"/>
        </w:tabs>
        <w:ind w:left="-284" w:right="-897"/>
        <w:rPr>
          <w:rFonts w:cs="Arial"/>
          <w:b/>
          <w:bCs/>
          <w:color w:val="FF0000"/>
          <w:sz w:val="36"/>
          <w:szCs w:val="36"/>
        </w:rPr>
      </w:pPr>
    </w:p>
    <w:p w14:paraId="3982D709" w14:textId="77777777" w:rsidR="00B54B26" w:rsidRDefault="00B54B26">
      <w:pPr>
        <w:tabs>
          <w:tab w:val="left" w:pos="5385"/>
        </w:tabs>
        <w:ind w:left="-284" w:right="-897"/>
        <w:rPr>
          <w:rFonts w:cs="Arial"/>
          <w:b/>
          <w:bCs/>
          <w:color w:val="FF0000"/>
          <w:sz w:val="36"/>
          <w:szCs w:val="36"/>
        </w:rPr>
      </w:pPr>
    </w:p>
    <w:p w14:paraId="6B80402B" w14:textId="77777777" w:rsidR="00B54B26" w:rsidRDefault="00B54B26">
      <w:pPr>
        <w:tabs>
          <w:tab w:val="left" w:pos="5385"/>
        </w:tabs>
        <w:ind w:left="-284" w:right="-897"/>
        <w:rPr>
          <w:rFonts w:cs="Arial"/>
          <w:b/>
          <w:bCs/>
          <w:color w:val="FF0000"/>
          <w:sz w:val="36"/>
          <w:szCs w:val="36"/>
        </w:rPr>
      </w:pPr>
    </w:p>
    <w:p w14:paraId="322AB1E6" w14:textId="77777777" w:rsidR="00B54B26" w:rsidRDefault="00B54B26">
      <w:pPr>
        <w:tabs>
          <w:tab w:val="left" w:pos="5385"/>
        </w:tabs>
        <w:ind w:left="-284" w:right="-897"/>
        <w:rPr>
          <w:rFonts w:cs="Arial"/>
          <w:b/>
          <w:bCs/>
          <w:color w:val="FF0000"/>
          <w:sz w:val="36"/>
          <w:szCs w:val="36"/>
        </w:rPr>
      </w:pPr>
    </w:p>
    <w:p w14:paraId="2AF79D32" w14:textId="77777777" w:rsidR="00B54B26" w:rsidRDefault="00B54B26">
      <w:pPr>
        <w:tabs>
          <w:tab w:val="left" w:pos="5385"/>
        </w:tabs>
        <w:ind w:left="-284" w:right="-897"/>
        <w:rPr>
          <w:rFonts w:cs="Arial"/>
          <w:b/>
          <w:bCs/>
          <w:color w:val="FF0000"/>
          <w:sz w:val="36"/>
          <w:szCs w:val="36"/>
        </w:rPr>
      </w:pPr>
    </w:p>
    <w:p w14:paraId="78565C6E" w14:textId="77777777" w:rsidR="00B54B26" w:rsidRDefault="00B54B26">
      <w:pPr>
        <w:tabs>
          <w:tab w:val="left" w:pos="5385"/>
        </w:tabs>
        <w:ind w:left="-284" w:right="-897"/>
        <w:rPr>
          <w:rFonts w:cs="Arial"/>
          <w:b/>
          <w:bCs/>
          <w:color w:val="FF0000"/>
          <w:sz w:val="36"/>
          <w:szCs w:val="36"/>
        </w:rPr>
      </w:pPr>
    </w:p>
    <w:p w14:paraId="2424DCED" w14:textId="77777777" w:rsidR="00B54B26" w:rsidRDefault="00B54B26">
      <w:pPr>
        <w:tabs>
          <w:tab w:val="left" w:pos="5385"/>
        </w:tabs>
        <w:ind w:left="-284" w:right="-897"/>
        <w:rPr>
          <w:rFonts w:cs="Arial"/>
          <w:b/>
          <w:bCs/>
          <w:color w:val="FF0000"/>
          <w:sz w:val="36"/>
          <w:szCs w:val="36"/>
        </w:rPr>
      </w:pPr>
    </w:p>
    <w:p w14:paraId="353C3868" w14:textId="77777777" w:rsidR="00B54B26" w:rsidRDefault="00035164">
      <w:pPr>
        <w:tabs>
          <w:tab w:val="left" w:pos="5385"/>
        </w:tabs>
        <w:ind w:left="-284" w:right="-897"/>
        <w:rPr>
          <w:rFonts w:cs="Arial"/>
          <w:b/>
          <w:bCs/>
          <w:color w:val="FF0000"/>
          <w:sz w:val="36"/>
          <w:szCs w:val="36"/>
        </w:rPr>
      </w:pPr>
      <w:r>
        <w:rPr>
          <w:noProof/>
          <w:lang w:eastAsia="en-GB"/>
        </w:rPr>
        <w:lastRenderedPageBreak/>
        <w:drawing>
          <wp:anchor distT="0" distB="0" distL="114300" distR="114300" simplePos="0" relativeHeight="251657216" behindDoc="0" locked="0" layoutInCell="1" allowOverlap="1" wp14:anchorId="77D925C1" wp14:editId="608A43D7">
            <wp:simplePos x="0" y="0"/>
            <wp:positionH relativeFrom="column">
              <wp:posOffset>-141605</wp:posOffset>
            </wp:positionH>
            <wp:positionV relativeFrom="paragraph">
              <wp:posOffset>398780</wp:posOffset>
            </wp:positionV>
            <wp:extent cx="2724150" cy="901700"/>
            <wp:effectExtent l="0" t="0" r="0" b="0"/>
            <wp:wrapSquare wrapText="bothSides"/>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CAC1F" w14:textId="77777777" w:rsidR="00B54B26" w:rsidRDefault="00B54B26">
      <w:pPr>
        <w:tabs>
          <w:tab w:val="left" w:pos="5385"/>
        </w:tabs>
        <w:ind w:left="-284" w:right="-897"/>
        <w:rPr>
          <w:rFonts w:cs="Arial"/>
          <w:b/>
          <w:bCs/>
          <w:color w:val="FF0000"/>
          <w:sz w:val="36"/>
          <w:szCs w:val="36"/>
        </w:rPr>
      </w:pPr>
    </w:p>
    <w:p w14:paraId="3273FFE6" w14:textId="77777777" w:rsidR="00B54B26" w:rsidRDefault="00B54B26">
      <w:pPr>
        <w:tabs>
          <w:tab w:val="left" w:pos="5385"/>
        </w:tabs>
        <w:ind w:left="-284" w:right="-897"/>
        <w:rPr>
          <w:rFonts w:cs="Arial"/>
          <w:b/>
          <w:bCs/>
          <w:color w:val="FF0000"/>
          <w:sz w:val="36"/>
          <w:szCs w:val="36"/>
        </w:rPr>
      </w:pPr>
    </w:p>
    <w:p w14:paraId="272CDDD8" w14:textId="77777777" w:rsidR="00B54B26" w:rsidRDefault="00B54B26">
      <w:pPr>
        <w:tabs>
          <w:tab w:val="left" w:pos="5385"/>
        </w:tabs>
        <w:ind w:left="-284" w:right="-897"/>
        <w:rPr>
          <w:rFonts w:cs="Arial"/>
          <w:b/>
          <w:bCs/>
          <w:color w:val="FF0000"/>
          <w:sz w:val="36"/>
          <w:szCs w:val="3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B54B26" w14:paraId="701F8015" w14:textId="77777777">
        <w:trPr>
          <w:cantSplit/>
          <w:trHeight w:hRule="exact" w:val="454"/>
        </w:trPr>
        <w:tc>
          <w:tcPr>
            <w:tcW w:w="10632" w:type="dxa"/>
            <w:shd w:val="clear" w:color="auto" w:fill="4472C4"/>
          </w:tcPr>
          <w:p w14:paraId="7F475F49" w14:textId="77777777" w:rsidR="00B54B26" w:rsidRDefault="00035164">
            <w:pPr>
              <w:pStyle w:val="Heading1"/>
              <w:ind w:left="-284" w:right="-897"/>
              <w:rPr>
                <w:rFonts w:cs="Arial"/>
                <w:bCs/>
              </w:rPr>
            </w:pPr>
            <w:r>
              <w:rPr>
                <w:rFonts w:cs="Arial"/>
                <w:b w:val="0"/>
                <w:bCs/>
                <w:color w:val="FF0000"/>
              </w:rPr>
              <w:br w:type="page"/>
            </w:r>
            <w:r>
              <w:rPr>
                <w:shd w:val="clear" w:color="auto" w:fill="4472C4"/>
              </w:rPr>
              <w:t>WELCOME LETTER FROM THE TRUST</w:t>
            </w:r>
          </w:p>
        </w:tc>
      </w:tr>
      <w:tr w:rsidR="00B54B26" w14:paraId="4AE51EF4" w14:textId="77777777">
        <w:tc>
          <w:tcPr>
            <w:tcW w:w="10632" w:type="dxa"/>
            <w:shd w:val="clear" w:color="auto" w:fill="auto"/>
          </w:tcPr>
          <w:p w14:paraId="03819C8B" w14:textId="77777777" w:rsidR="00B54B26" w:rsidRDefault="00B54B26">
            <w:pPr>
              <w:tabs>
                <w:tab w:val="left" w:pos="5385"/>
              </w:tabs>
              <w:ind w:left="-284" w:right="-897"/>
              <w:rPr>
                <w:rFonts w:cs="Arial"/>
                <w:b/>
                <w:bCs/>
                <w:color w:val="FF0000"/>
                <w:sz w:val="36"/>
                <w:szCs w:val="36"/>
              </w:rPr>
            </w:pPr>
          </w:p>
          <w:p w14:paraId="1E5F3E2A"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Dear Applicant</w:t>
            </w:r>
          </w:p>
          <w:p w14:paraId="46E0978A" w14:textId="77777777" w:rsidR="00B54B26" w:rsidRDefault="00B54B26">
            <w:pPr>
              <w:autoSpaceDE w:val="0"/>
              <w:autoSpaceDN w:val="0"/>
              <w:adjustRightInd w:val="0"/>
              <w:spacing w:after="0" w:line="240" w:lineRule="auto"/>
              <w:ind w:left="181" w:right="-897"/>
              <w:rPr>
                <w:rFonts w:cs="Calibri"/>
                <w:color w:val="000000"/>
                <w:sz w:val="24"/>
                <w:szCs w:val="24"/>
              </w:rPr>
            </w:pPr>
          </w:p>
          <w:p w14:paraId="31227182"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Thank you for expressing an interest in applying for a position working with Tees Valley Education Trust. </w:t>
            </w:r>
          </w:p>
          <w:p w14:paraId="1169630B" w14:textId="77777777" w:rsidR="00B54B26" w:rsidRDefault="00B54B26">
            <w:pPr>
              <w:autoSpaceDE w:val="0"/>
              <w:autoSpaceDN w:val="0"/>
              <w:adjustRightInd w:val="0"/>
              <w:spacing w:after="0" w:line="240" w:lineRule="auto"/>
              <w:ind w:left="181" w:right="-897"/>
              <w:rPr>
                <w:rFonts w:cs="Calibri"/>
                <w:color w:val="000000"/>
                <w:sz w:val="24"/>
                <w:szCs w:val="24"/>
              </w:rPr>
            </w:pPr>
          </w:p>
          <w:p w14:paraId="1309562B"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Trust currently comprises of five Academies - Brambles Primary Academy, Discovery Special </w:t>
            </w:r>
          </w:p>
          <w:p w14:paraId="683B79CC"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Academy, </w:t>
            </w:r>
            <w:proofErr w:type="spellStart"/>
            <w:r>
              <w:rPr>
                <w:rFonts w:cs="Calibri"/>
                <w:color w:val="000000"/>
                <w:sz w:val="24"/>
                <w:szCs w:val="24"/>
              </w:rPr>
              <w:t>Dormanstown</w:t>
            </w:r>
            <w:proofErr w:type="spellEnd"/>
            <w:r>
              <w:rPr>
                <w:rFonts w:cs="Calibri"/>
                <w:color w:val="000000"/>
                <w:sz w:val="24"/>
                <w:szCs w:val="24"/>
              </w:rPr>
              <w:t xml:space="preserve"> Primary Academy, </w:t>
            </w:r>
            <w:proofErr w:type="spellStart"/>
            <w:r>
              <w:rPr>
                <w:rFonts w:cs="Calibri"/>
                <w:color w:val="000000"/>
                <w:sz w:val="24"/>
                <w:szCs w:val="24"/>
              </w:rPr>
              <w:t>Pennyman</w:t>
            </w:r>
            <w:proofErr w:type="spellEnd"/>
            <w:r>
              <w:rPr>
                <w:rFonts w:cs="Calibri"/>
                <w:color w:val="000000"/>
                <w:sz w:val="24"/>
                <w:szCs w:val="24"/>
              </w:rPr>
              <w:t xml:space="preserve"> Primary Academy and Wilton Primary Academy.</w:t>
            </w:r>
          </w:p>
          <w:p w14:paraId="4CBC8091" w14:textId="77777777" w:rsidR="00B54B26" w:rsidRDefault="00B54B26">
            <w:pPr>
              <w:autoSpaceDE w:val="0"/>
              <w:autoSpaceDN w:val="0"/>
              <w:adjustRightInd w:val="0"/>
              <w:spacing w:after="0" w:line="240" w:lineRule="auto"/>
              <w:ind w:left="181" w:right="-897"/>
              <w:rPr>
                <w:rFonts w:cs="Calibri"/>
                <w:color w:val="000000"/>
                <w:sz w:val="24"/>
                <w:szCs w:val="24"/>
              </w:rPr>
            </w:pPr>
          </w:p>
          <w:p w14:paraId="769D255F"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Tees Valley academies believe in excellence as a birthright.  All children, regardless of circumstance,</w:t>
            </w:r>
          </w:p>
          <w:p w14:paraId="05AFA088"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have an entitlement to a world class education. The Academy Head Teachers operate in an atmosphere</w:t>
            </w:r>
          </w:p>
          <w:p w14:paraId="3DAE2DFD"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 of trust, honesty, integrity and an unwavering commitment to excellence for children. They firmly </w:t>
            </w:r>
          </w:p>
          <w:p w14:paraId="5E271FAB"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believe there should be “no excuses or barriers!” in education. </w:t>
            </w:r>
          </w:p>
          <w:p w14:paraId="1DF6DE61" w14:textId="77777777" w:rsidR="00B54B26" w:rsidRDefault="00B54B26">
            <w:pPr>
              <w:autoSpaceDE w:val="0"/>
              <w:autoSpaceDN w:val="0"/>
              <w:adjustRightInd w:val="0"/>
              <w:spacing w:after="0" w:line="240" w:lineRule="auto"/>
              <w:ind w:left="181" w:right="-897"/>
              <w:rPr>
                <w:rFonts w:cs="Calibri"/>
                <w:color w:val="000000"/>
                <w:sz w:val="24"/>
                <w:szCs w:val="24"/>
              </w:rPr>
            </w:pPr>
          </w:p>
          <w:p w14:paraId="22BE015D"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All of the academies are located in areas of significant deprivation and its leaders are passionate about</w:t>
            </w:r>
          </w:p>
          <w:p w14:paraId="6E470341"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difference education can make to children’s lives. </w:t>
            </w:r>
          </w:p>
          <w:p w14:paraId="3554D6D7" w14:textId="77777777" w:rsidR="00B54B26" w:rsidRDefault="00B54B26">
            <w:pPr>
              <w:autoSpaceDE w:val="0"/>
              <w:autoSpaceDN w:val="0"/>
              <w:adjustRightInd w:val="0"/>
              <w:spacing w:after="0" w:line="240" w:lineRule="auto"/>
              <w:ind w:left="181" w:right="-897"/>
              <w:rPr>
                <w:rFonts w:cs="Calibri"/>
                <w:color w:val="000000"/>
                <w:sz w:val="24"/>
                <w:szCs w:val="24"/>
              </w:rPr>
            </w:pPr>
          </w:p>
          <w:p w14:paraId="12C2C442"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Therefore, if you are successful, you will be joining a brilliant team. All of our staff, regardless of </w:t>
            </w:r>
            <w:proofErr w:type="gramStart"/>
            <w:r>
              <w:rPr>
                <w:rFonts w:cs="Calibri"/>
                <w:color w:val="000000"/>
                <w:sz w:val="24"/>
                <w:szCs w:val="24"/>
              </w:rPr>
              <w:t>their</w:t>
            </w:r>
            <w:proofErr w:type="gramEnd"/>
          </w:p>
          <w:p w14:paraId="54EFDCC3"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role, work together to ensure that our children are provided with the best education possible. </w:t>
            </w:r>
          </w:p>
          <w:p w14:paraId="10F4F4F1" w14:textId="77777777" w:rsidR="00B54B26" w:rsidRDefault="00B54B26">
            <w:pPr>
              <w:autoSpaceDE w:val="0"/>
              <w:autoSpaceDN w:val="0"/>
              <w:adjustRightInd w:val="0"/>
              <w:spacing w:after="0" w:line="240" w:lineRule="auto"/>
              <w:ind w:left="181" w:right="-897"/>
              <w:rPr>
                <w:rFonts w:cs="Calibri"/>
                <w:color w:val="000000"/>
                <w:sz w:val="24"/>
                <w:szCs w:val="24"/>
              </w:rPr>
            </w:pPr>
          </w:p>
          <w:p w14:paraId="20657BB3"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As a Trust, we are committed to giving our leaders and teachers time to fulfil their professional duties </w:t>
            </w:r>
          </w:p>
          <w:p w14:paraId="704733B4"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and responsibilities. We also offer you the opportunity to work in a vibrant, supportive and friendly </w:t>
            </w:r>
          </w:p>
          <w:p w14:paraId="76976AA3"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atmosphere where you will be enabled to develop both personally and professionally. </w:t>
            </w:r>
          </w:p>
          <w:p w14:paraId="29E2DEEF" w14:textId="77777777" w:rsidR="00B54B26" w:rsidRDefault="00B54B26">
            <w:pPr>
              <w:autoSpaceDE w:val="0"/>
              <w:autoSpaceDN w:val="0"/>
              <w:adjustRightInd w:val="0"/>
              <w:spacing w:after="0" w:line="240" w:lineRule="auto"/>
              <w:ind w:left="181" w:right="-897"/>
              <w:rPr>
                <w:rFonts w:cs="Calibri"/>
                <w:color w:val="000000"/>
                <w:sz w:val="24"/>
                <w:szCs w:val="24"/>
              </w:rPr>
            </w:pPr>
          </w:p>
          <w:p w14:paraId="7F8F4A11"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Enclosed with this recruitment pack you will find the advert, job description and person specification for </w:t>
            </w:r>
          </w:p>
          <w:p w14:paraId="371966D0"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post along with an application form, safeguarding information and guidance on how to apply. If you </w:t>
            </w:r>
          </w:p>
          <w:p w14:paraId="6489FE1F"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wish to apply, then please make sure that you complete the application form fully. Please do not attach </w:t>
            </w:r>
          </w:p>
          <w:p w14:paraId="1CE6CCD2"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a curriculum vitae: we will only consider information completed as part of the application form.</w:t>
            </w:r>
          </w:p>
          <w:p w14:paraId="5D4C5ACC" w14:textId="77777777" w:rsidR="00B54B26" w:rsidRDefault="00B54B26">
            <w:pPr>
              <w:autoSpaceDE w:val="0"/>
              <w:autoSpaceDN w:val="0"/>
              <w:adjustRightInd w:val="0"/>
              <w:spacing w:after="0" w:line="240" w:lineRule="auto"/>
              <w:ind w:left="181" w:right="-897"/>
              <w:rPr>
                <w:rFonts w:cs="Calibri"/>
                <w:color w:val="000000"/>
                <w:sz w:val="24"/>
                <w:szCs w:val="24"/>
              </w:rPr>
            </w:pPr>
          </w:p>
          <w:p w14:paraId="55441B06" w14:textId="77777777" w:rsidR="00B54B26" w:rsidRDefault="00B54B26">
            <w:pPr>
              <w:autoSpaceDE w:val="0"/>
              <w:autoSpaceDN w:val="0"/>
              <w:adjustRightInd w:val="0"/>
              <w:spacing w:after="0" w:line="240" w:lineRule="auto"/>
              <w:ind w:left="181" w:right="-897"/>
              <w:rPr>
                <w:rFonts w:cs="Calibri"/>
                <w:color w:val="000000"/>
                <w:sz w:val="24"/>
                <w:szCs w:val="24"/>
              </w:rPr>
            </w:pPr>
          </w:p>
          <w:p w14:paraId="30CDA9FF" w14:textId="77777777" w:rsidR="00B54B26" w:rsidRDefault="00B54B26">
            <w:pPr>
              <w:autoSpaceDE w:val="0"/>
              <w:autoSpaceDN w:val="0"/>
              <w:adjustRightInd w:val="0"/>
              <w:spacing w:after="0" w:line="240" w:lineRule="auto"/>
              <w:ind w:left="181" w:right="-897"/>
              <w:rPr>
                <w:rFonts w:cs="Calibri"/>
                <w:color w:val="000000"/>
                <w:sz w:val="24"/>
                <w:szCs w:val="24"/>
              </w:rPr>
            </w:pPr>
          </w:p>
          <w:p w14:paraId="5CFF55EE"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Yours faithfully</w:t>
            </w:r>
          </w:p>
          <w:p w14:paraId="4A907170" w14:textId="77777777" w:rsidR="00B54B26" w:rsidRDefault="00B54B26">
            <w:pPr>
              <w:autoSpaceDE w:val="0"/>
              <w:autoSpaceDN w:val="0"/>
              <w:adjustRightInd w:val="0"/>
              <w:spacing w:after="0" w:line="240" w:lineRule="auto"/>
              <w:ind w:left="181" w:right="-897"/>
              <w:rPr>
                <w:rFonts w:cs="Calibri"/>
                <w:color w:val="000000"/>
                <w:sz w:val="24"/>
                <w:szCs w:val="24"/>
              </w:rPr>
            </w:pPr>
          </w:p>
          <w:p w14:paraId="225CB7B2" w14:textId="77777777" w:rsidR="00B54B26" w:rsidRDefault="00035164">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Katrina Morley</w:t>
            </w:r>
          </w:p>
          <w:p w14:paraId="59FFF19E" w14:textId="1F87E368" w:rsidR="00B54B26" w:rsidRDefault="00035164">
            <w:pPr>
              <w:autoSpaceDE w:val="0"/>
              <w:autoSpaceDN w:val="0"/>
              <w:adjustRightInd w:val="0"/>
              <w:spacing w:after="0" w:line="240" w:lineRule="auto"/>
              <w:ind w:left="181" w:right="-897"/>
              <w:rPr>
                <w:rFonts w:cs="Calibri"/>
                <w:b/>
                <w:color w:val="000000"/>
                <w:sz w:val="24"/>
                <w:szCs w:val="24"/>
              </w:rPr>
            </w:pPr>
            <w:r>
              <w:rPr>
                <w:rFonts w:cs="Calibri"/>
                <w:b/>
                <w:color w:val="000000"/>
                <w:sz w:val="24"/>
                <w:szCs w:val="24"/>
              </w:rPr>
              <w:t xml:space="preserve">Chief Executive Officer </w:t>
            </w:r>
          </w:p>
        </w:tc>
      </w:tr>
    </w:tbl>
    <w:p w14:paraId="52E14756" w14:textId="77777777" w:rsidR="00B54B26" w:rsidRDefault="00B54B26"/>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54B26" w14:paraId="265E15CA" w14:textId="77777777">
        <w:trPr>
          <w:trHeight w:hRule="exact" w:val="454"/>
        </w:trPr>
        <w:tc>
          <w:tcPr>
            <w:tcW w:w="10490" w:type="dxa"/>
            <w:shd w:val="clear" w:color="auto" w:fill="4472C4"/>
          </w:tcPr>
          <w:p w14:paraId="277AA023" w14:textId="77777777" w:rsidR="00B54B26" w:rsidRDefault="00035164">
            <w:pPr>
              <w:pStyle w:val="Heading1"/>
              <w:ind w:left="-284" w:right="-897"/>
              <w:rPr>
                <w:rFonts w:cs="Arial"/>
                <w:bCs/>
              </w:rPr>
            </w:pPr>
            <w:r>
              <w:lastRenderedPageBreak/>
              <w:br w:type="page"/>
            </w:r>
            <w:r>
              <w:rPr>
                <w:rFonts w:cs="Arial"/>
                <w:b w:val="0"/>
                <w:bCs/>
                <w:color w:val="FF0000"/>
              </w:rPr>
              <w:br w:type="page"/>
            </w:r>
            <w:r>
              <w:rPr>
                <w:shd w:val="clear" w:color="auto" w:fill="4472C4"/>
              </w:rPr>
              <w:t>ADVERTISEMENT</w:t>
            </w:r>
          </w:p>
        </w:tc>
      </w:tr>
    </w:tbl>
    <w:p w14:paraId="0276AD45" w14:textId="77777777" w:rsidR="00B54B26" w:rsidRDefault="00B54B26">
      <w:pPr>
        <w:tabs>
          <w:tab w:val="left" w:pos="5385"/>
        </w:tabs>
        <w:spacing w:after="0" w:line="240" w:lineRule="auto"/>
        <w:ind w:left="-284" w:right="-896"/>
        <w:rPr>
          <w:rFonts w:cs="Arial"/>
          <w:b/>
          <w:bCs/>
          <w:color w:val="FF0000"/>
        </w:rPr>
      </w:pPr>
    </w:p>
    <w:p w14:paraId="1DE1DD1A" w14:textId="77777777" w:rsidR="00B54B26" w:rsidRDefault="00035164">
      <w:pPr>
        <w:pStyle w:val="Heading4"/>
        <w:spacing w:after="0" w:line="240" w:lineRule="auto"/>
        <w:ind w:left="0" w:right="80"/>
        <w:rPr>
          <w:color w:val="auto"/>
          <w:sz w:val="24"/>
          <w:szCs w:val="24"/>
        </w:rPr>
      </w:pPr>
      <w:r>
        <w:rPr>
          <w:color w:val="auto"/>
          <w:sz w:val="24"/>
          <w:szCs w:val="24"/>
        </w:rPr>
        <w:t>SEND Teacher</w:t>
      </w:r>
    </w:p>
    <w:p w14:paraId="7CEBE84A" w14:textId="77777777" w:rsidR="00B54B26" w:rsidRPr="001125D8" w:rsidRDefault="00035164">
      <w:pPr>
        <w:tabs>
          <w:tab w:val="left" w:pos="5385"/>
        </w:tabs>
        <w:spacing w:after="0"/>
        <w:ind w:right="79"/>
        <w:rPr>
          <w:rFonts w:cs="Arial"/>
          <w:bCs/>
          <w:sz w:val="24"/>
          <w:szCs w:val="24"/>
        </w:rPr>
      </w:pPr>
      <w:r w:rsidRPr="001125D8">
        <w:rPr>
          <w:rFonts w:cs="Arial"/>
          <w:b/>
          <w:bCs/>
          <w:sz w:val="24"/>
          <w:szCs w:val="24"/>
        </w:rPr>
        <w:t>Status:</w:t>
      </w:r>
      <w:r w:rsidRPr="001125D8">
        <w:rPr>
          <w:rFonts w:cs="Arial"/>
          <w:b/>
          <w:bCs/>
          <w:color w:val="FF0000"/>
          <w:sz w:val="24"/>
          <w:szCs w:val="24"/>
        </w:rPr>
        <w:t xml:space="preserve"> </w:t>
      </w:r>
      <w:r w:rsidRPr="001125D8">
        <w:rPr>
          <w:rFonts w:cs="Arial"/>
          <w:bCs/>
          <w:sz w:val="24"/>
          <w:szCs w:val="24"/>
        </w:rPr>
        <w:t xml:space="preserve">Permanent </w:t>
      </w:r>
    </w:p>
    <w:p w14:paraId="013B586C" w14:textId="50508C95" w:rsidR="00B54B26" w:rsidRPr="001125D8" w:rsidRDefault="00035164">
      <w:pPr>
        <w:tabs>
          <w:tab w:val="left" w:pos="5385"/>
        </w:tabs>
        <w:spacing w:after="0"/>
        <w:ind w:right="79"/>
        <w:rPr>
          <w:rFonts w:cs="Arial"/>
          <w:b/>
          <w:bCs/>
          <w:sz w:val="24"/>
          <w:szCs w:val="24"/>
        </w:rPr>
      </w:pPr>
      <w:r w:rsidRPr="001125D8">
        <w:rPr>
          <w:rFonts w:cs="Arial"/>
          <w:b/>
          <w:bCs/>
          <w:sz w:val="24"/>
          <w:szCs w:val="24"/>
        </w:rPr>
        <w:t xml:space="preserve">Required: </w:t>
      </w:r>
      <w:r w:rsidR="009D0281">
        <w:rPr>
          <w:rFonts w:cs="Arial"/>
          <w:bCs/>
          <w:sz w:val="24"/>
          <w:szCs w:val="24"/>
        </w:rPr>
        <w:t>September 2024</w:t>
      </w:r>
      <w:r w:rsidRPr="001125D8">
        <w:rPr>
          <w:rFonts w:cs="Arial"/>
          <w:bCs/>
          <w:sz w:val="24"/>
          <w:szCs w:val="24"/>
        </w:rPr>
        <w:t xml:space="preserve"> </w:t>
      </w:r>
    </w:p>
    <w:p w14:paraId="5CBBCC53" w14:textId="6850DA02" w:rsidR="00B54B26" w:rsidRDefault="00035164">
      <w:pPr>
        <w:tabs>
          <w:tab w:val="left" w:pos="5385"/>
        </w:tabs>
        <w:spacing w:after="0"/>
        <w:ind w:right="79"/>
        <w:rPr>
          <w:rFonts w:cs="Arial"/>
          <w:bCs/>
          <w:sz w:val="24"/>
          <w:szCs w:val="24"/>
        </w:rPr>
      </w:pPr>
      <w:r w:rsidRPr="001125D8">
        <w:rPr>
          <w:rFonts w:cs="Arial"/>
          <w:b/>
          <w:bCs/>
          <w:sz w:val="24"/>
          <w:szCs w:val="24"/>
        </w:rPr>
        <w:t xml:space="preserve">Salary: </w:t>
      </w:r>
      <w:r w:rsidRPr="001125D8">
        <w:rPr>
          <w:rFonts w:cs="Arial"/>
          <w:bCs/>
          <w:sz w:val="24"/>
          <w:szCs w:val="24"/>
        </w:rPr>
        <w:t>From M3 – UPS3 £</w:t>
      </w:r>
      <w:r w:rsidR="00321C9B" w:rsidRPr="001125D8">
        <w:rPr>
          <w:rFonts w:cs="Arial"/>
          <w:bCs/>
          <w:sz w:val="24"/>
          <w:szCs w:val="24"/>
        </w:rPr>
        <w:t>3</w:t>
      </w:r>
      <w:r w:rsidR="005D4E13" w:rsidRPr="001125D8">
        <w:rPr>
          <w:rFonts w:cs="Arial"/>
          <w:bCs/>
          <w:sz w:val="24"/>
          <w:szCs w:val="24"/>
        </w:rPr>
        <w:t xml:space="preserve">3, </w:t>
      </w:r>
      <w:r w:rsidR="001125D8" w:rsidRPr="001125D8">
        <w:rPr>
          <w:rFonts w:cs="Arial"/>
          <w:bCs/>
          <w:sz w:val="24"/>
          <w:szCs w:val="24"/>
        </w:rPr>
        <w:t>814</w:t>
      </w:r>
      <w:r w:rsidRPr="001125D8">
        <w:rPr>
          <w:rFonts w:cs="Arial"/>
          <w:bCs/>
          <w:sz w:val="24"/>
          <w:szCs w:val="24"/>
        </w:rPr>
        <w:t xml:space="preserve"> - £</w:t>
      </w:r>
      <w:r w:rsidR="001125D8" w:rsidRPr="001125D8">
        <w:rPr>
          <w:rFonts w:cs="Arial"/>
          <w:bCs/>
          <w:sz w:val="24"/>
          <w:szCs w:val="24"/>
        </w:rPr>
        <w:t>46,525 plus</w:t>
      </w:r>
      <w:r w:rsidRPr="001125D8">
        <w:rPr>
          <w:rFonts w:cs="Arial"/>
          <w:bCs/>
          <w:sz w:val="24"/>
          <w:szCs w:val="24"/>
        </w:rPr>
        <w:t xml:space="preserve"> Sen Allowance (£2,</w:t>
      </w:r>
      <w:r w:rsidR="00556962" w:rsidRPr="001125D8">
        <w:rPr>
          <w:rFonts w:cs="Arial"/>
          <w:bCs/>
          <w:sz w:val="24"/>
          <w:szCs w:val="24"/>
        </w:rPr>
        <w:t>539</w:t>
      </w:r>
      <w:r w:rsidRPr="001125D8">
        <w:rPr>
          <w:rFonts w:cs="Arial"/>
          <w:bCs/>
          <w:sz w:val="24"/>
          <w:szCs w:val="24"/>
        </w:rPr>
        <w:t>)</w:t>
      </w:r>
    </w:p>
    <w:p w14:paraId="2B9A629F" w14:textId="77777777" w:rsidR="00B54B26" w:rsidRDefault="00035164">
      <w:pPr>
        <w:tabs>
          <w:tab w:val="left" w:pos="5385"/>
        </w:tabs>
        <w:spacing w:after="0"/>
        <w:ind w:right="79"/>
        <w:rPr>
          <w:rFonts w:cs="Arial"/>
          <w:b/>
          <w:bCs/>
          <w:sz w:val="24"/>
          <w:szCs w:val="24"/>
        </w:rPr>
      </w:pPr>
      <w:r>
        <w:rPr>
          <w:rFonts w:cs="Arial"/>
          <w:b/>
          <w:bCs/>
          <w:sz w:val="24"/>
          <w:szCs w:val="24"/>
        </w:rPr>
        <w:t xml:space="preserve">Hours: </w:t>
      </w:r>
      <w:r>
        <w:rPr>
          <w:rFonts w:cs="Arial"/>
          <w:bCs/>
          <w:sz w:val="24"/>
          <w:szCs w:val="24"/>
        </w:rPr>
        <w:t>32.5 hours</w:t>
      </w:r>
    </w:p>
    <w:p w14:paraId="5CC6443A" w14:textId="77777777" w:rsidR="00B54B26" w:rsidRDefault="00035164">
      <w:pPr>
        <w:tabs>
          <w:tab w:val="left" w:pos="5385"/>
        </w:tabs>
        <w:spacing w:after="0"/>
        <w:ind w:right="79"/>
        <w:rPr>
          <w:rFonts w:cs="Arial"/>
          <w:sz w:val="24"/>
          <w:szCs w:val="24"/>
        </w:rPr>
      </w:pPr>
      <w:r>
        <w:rPr>
          <w:rFonts w:cs="Arial"/>
          <w:b/>
          <w:bCs/>
          <w:sz w:val="24"/>
          <w:szCs w:val="24"/>
        </w:rPr>
        <w:t xml:space="preserve">Reporting to: </w:t>
      </w:r>
      <w:r>
        <w:rPr>
          <w:rFonts w:cs="Arial"/>
          <w:sz w:val="24"/>
          <w:szCs w:val="24"/>
        </w:rPr>
        <w:t>Executive Headteacher</w:t>
      </w:r>
    </w:p>
    <w:p w14:paraId="3D345670" w14:textId="77777777" w:rsidR="00B54B26" w:rsidRDefault="00035164">
      <w:pPr>
        <w:tabs>
          <w:tab w:val="left" w:pos="5385"/>
        </w:tabs>
        <w:ind w:right="80"/>
        <w:rPr>
          <w:rFonts w:cs="Arial"/>
          <w:b/>
          <w:bCs/>
          <w:sz w:val="24"/>
          <w:szCs w:val="24"/>
        </w:rPr>
      </w:pPr>
      <w:r>
        <w:rPr>
          <w:rFonts w:cs="Arial"/>
          <w:b/>
          <w:bCs/>
          <w:sz w:val="24"/>
          <w:szCs w:val="24"/>
        </w:rPr>
        <w:t xml:space="preserve">Academy: </w:t>
      </w:r>
      <w:r>
        <w:rPr>
          <w:rFonts w:cs="Arial"/>
          <w:bCs/>
          <w:sz w:val="24"/>
          <w:szCs w:val="24"/>
        </w:rPr>
        <w:t>Discovery Special Academy</w:t>
      </w:r>
    </w:p>
    <w:p w14:paraId="1BE4D9B6" w14:textId="77777777" w:rsidR="00B54B26" w:rsidRDefault="00035164">
      <w:pPr>
        <w:pStyle w:val="Heading3"/>
        <w:tabs>
          <w:tab w:val="clear" w:pos="5385"/>
        </w:tabs>
        <w:spacing w:after="0" w:line="240" w:lineRule="auto"/>
        <w:ind w:left="0" w:right="80"/>
        <w:jc w:val="both"/>
        <w:rPr>
          <w:color w:val="auto"/>
        </w:rPr>
      </w:pPr>
      <w:r>
        <w:rPr>
          <w:color w:val="auto"/>
        </w:rPr>
        <w:t>About the Trust</w:t>
      </w:r>
    </w:p>
    <w:p w14:paraId="3580D87C" w14:textId="77777777" w:rsidR="00B54B26" w:rsidRDefault="00035164">
      <w:pPr>
        <w:tabs>
          <w:tab w:val="left" w:pos="5385"/>
        </w:tabs>
        <w:spacing w:after="0" w:line="240" w:lineRule="auto"/>
        <w:ind w:right="80"/>
        <w:jc w:val="both"/>
        <w:rPr>
          <w:rFonts w:cs="Arial"/>
          <w:sz w:val="24"/>
          <w:szCs w:val="24"/>
        </w:rPr>
      </w:pPr>
      <w:r>
        <w:rPr>
          <w:rFonts w:cs="Arial"/>
          <w:sz w:val="24"/>
          <w:szCs w:val="24"/>
        </w:rPr>
        <w:t xml:space="preserve">The Trust was established in 2015 and provides education and enrichment activities to more than 1100 children across five Academies, located in Middlesbrough and Redcar and Cleveland local authority areas.  Academies within the Trust are: </w:t>
      </w:r>
    </w:p>
    <w:p w14:paraId="2AFDDDD2" w14:textId="77777777" w:rsidR="00B54B26" w:rsidRDefault="00035164">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Brambles Primary Academy (3 to 11 years),</w:t>
      </w:r>
    </w:p>
    <w:p w14:paraId="683393C8" w14:textId="77777777" w:rsidR="00B54B26" w:rsidRDefault="00035164">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 xml:space="preserve">Discovery Special Academy (2 to 16 years), </w:t>
      </w:r>
    </w:p>
    <w:p w14:paraId="1DB95F56" w14:textId="77777777" w:rsidR="00B54B26" w:rsidRDefault="00035164">
      <w:pPr>
        <w:pStyle w:val="ListParagraph"/>
        <w:numPr>
          <w:ilvl w:val="0"/>
          <w:numId w:val="33"/>
        </w:numPr>
        <w:tabs>
          <w:tab w:val="left" w:pos="5385"/>
        </w:tabs>
        <w:spacing w:after="0" w:line="240" w:lineRule="auto"/>
        <w:ind w:right="80"/>
        <w:jc w:val="both"/>
        <w:rPr>
          <w:rFonts w:cs="Arial"/>
          <w:sz w:val="24"/>
          <w:szCs w:val="24"/>
        </w:rPr>
      </w:pPr>
      <w:proofErr w:type="spellStart"/>
      <w:r>
        <w:rPr>
          <w:rFonts w:cs="Arial"/>
          <w:sz w:val="24"/>
          <w:szCs w:val="24"/>
        </w:rPr>
        <w:t>Dormanstown</w:t>
      </w:r>
      <w:proofErr w:type="spellEnd"/>
      <w:r>
        <w:rPr>
          <w:rFonts w:cs="Arial"/>
          <w:sz w:val="24"/>
          <w:szCs w:val="24"/>
        </w:rPr>
        <w:t xml:space="preserve"> Primary Academy (3 to 11 years),</w:t>
      </w:r>
    </w:p>
    <w:p w14:paraId="6B8B2D7F" w14:textId="77777777" w:rsidR="00B54B26" w:rsidRDefault="00035164">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 xml:space="preserve">Pennyman Primary Academy (3 to 11 years), and </w:t>
      </w:r>
    </w:p>
    <w:p w14:paraId="555D575F" w14:textId="77777777" w:rsidR="00B54B26" w:rsidRDefault="00035164">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Wilton Primary Academy (3 to 11 years).</w:t>
      </w:r>
    </w:p>
    <w:p w14:paraId="78EDC9A0" w14:textId="77777777" w:rsidR="00B54B26" w:rsidRDefault="00B54B26">
      <w:pPr>
        <w:tabs>
          <w:tab w:val="left" w:pos="5385"/>
        </w:tabs>
        <w:spacing w:after="0" w:line="240" w:lineRule="auto"/>
        <w:ind w:right="80"/>
        <w:jc w:val="both"/>
        <w:rPr>
          <w:rFonts w:cs="Arial"/>
          <w:sz w:val="24"/>
          <w:szCs w:val="24"/>
        </w:rPr>
      </w:pPr>
    </w:p>
    <w:p w14:paraId="555CF177" w14:textId="77777777" w:rsidR="00B54B26" w:rsidRDefault="00035164">
      <w:pPr>
        <w:spacing w:after="0" w:line="240" w:lineRule="auto"/>
        <w:ind w:right="80"/>
        <w:jc w:val="both"/>
        <w:rPr>
          <w:rFonts w:cs="Arial"/>
          <w:b/>
          <w:bCs/>
          <w:sz w:val="24"/>
          <w:szCs w:val="24"/>
        </w:rPr>
      </w:pPr>
      <w:r>
        <w:rPr>
          <w:b/>
          <w:bCs/>
          <w:sz w:val="24"/>
          <w:szCs w:val="24"/>
        </w:rPr>
        <w:t>About the role we are looking to appoint:</w:t>
      </w:r>
    </w:p>
    <w:p w14:paraId="69A84343" w14:textId="4C13F0FF" w:rsidR="00B54B26" w:rsidRDefault="00035164">
      <w:pPr>
        <w:autoSpaceDE w:val="0"/>
        <w:autoSpaceDN w:val="0"/>
        <w:adjustRightInd w:val="0"/>
        <w:jc w:val="both"/>
        <w:rPr>
          <w:rFonts w:cs="Calibri-Bold"/>
          <w:bCs/>
          <w:sz w:val="24"/>
        </w:rPr>
      </w:pPr>
      <w:r>
        <w:rPr>
          <w:rFonts w:cs="Calibri-Bold"/>
          <w:bCs/>
          <w:sz w:val="24"/>
        </w:rPr>
        <w:t xml:space="preserve">Discovery Special Academy is seeking to appoint </w:t>
      </w:r>
      <w:r w:rsidR="00D37BC6">
        <w:rPr>
          <w:rFonts w:cs="Calibri-Bold"/>
          <w:bCs/>
          <w:sz w:val="24"/>
        </w:rPr>
        <w:t xml:space="preserve">a </w:t>
      </w:r>
      <w:r>
        <w:rPr>
          <w:rFonts w:cs="Calibri-Bold"/>
          <w:bCs/>
          <w:sz w:val="24"/>
        </w:rPr>
        <w:t xml:space="preserve">pro-active, enthusiastic, energetic and reliable teacher to join the Tees Valley Education Trust and the growing academy. </w:t>
      </w:r>
      <w:r w:rsidRPr="000A4B71">
        <w:rPr>
          <w:rFonts w:cs="Calibri-Bold"/>
          <w:bCs/>
          <w:sz w:val="24"/>
        </w:rPr>
        <w:t xml:space="preserve">Having </w:t>
      </w:r>
      <w:r w:rsidR="00D37BC6" w:rsidRPr="000A4B71">
        <w:rPr>
          <w:rFonts w:cs="Calibri-Bold"/>
          <w:bCs/>
          <w:sz w:val="24"/>
        </w:rPr>
        <w:t xml:space="preserve">recently </w:t>
      </w:r>
      <w:r w:rsidRPr="000A4B71">
        <w:rPr>
          <w:rFonts w:cs="Calibri-Bold"/>
          <w:bCs/>
          <w:sz w:val="24"/>
        </w:rPr>
        <w:t>expand</w:t>
      </w:r>
      <w:r w:rsidR="00D37BC6" w:rsidRPr="000A4B71">
        <w:rPr>
          <w:rFonts w:cs="Calibri-Bold"/>
          <w:bCs/>
          <w:sz w:val="24"/>
        </w:rPr>
        <w:t>ed</w:t>
      </w:r>
      <w:r w:rsidRPr="000A4B71">
        <w:rPr>
          <w:rFonts w:cs="Calibri-Bold"/>
          <w:bCs/>
          <w:sz w:val="24"/>
        </w:rPr>
        <w:t xml:space="preserve"> into </w:t>
      </w:r>
      <w:r w:rsidR="00D37BC6" w:rsidRPr="000A4B71">
        <w:rPr>
          <w:rFonts w:cs="Calibri-Bold"/>
          <w:bCs/>
          <w:sz w:val="24"/>
        </w:rPr>
        <w:t xml:space="preserve">the </w:t>
      </w:r>
      <w:r w:rsidRPr="000A4B71">
        <w:rPr>
          <w:rFonts w:cs="Calibri-Bold"/>
          <w:bCs/>
          <w:sz w:val="24"/>
        </w:rPr>
        <w:t>secondary phase, the position</w:t>
      </w:r>
      <w:r w:rsidR="00D37BC6" w:rsidRPr="000A4B71">
        <w:rPr>
          <w:rFonts w:cs="Calibri-Bold"/>
          <w:bCs/>
          <w:sz w:val="24"/>
        </w:rPr>
        <w:t xml:space="preserve"> </w:t>
      </w:r>
      <w:r w:rsidRPr="000A4B71">
        <w:rPr>
          <w:rFonts w:cs="Calibri-Bold"/>
          <w:bCs/>
          <w:sz w:val="24"/>
        </w:rPr>
        <w:t xml:space="preserve">would be to work with children </w:t>
      </w:r>
      <w:r>
        <w:rPr>
          <w:rFonts w:cs="Calibri-Bold"/>
          <w:bCs/>
          <w:sz w:val="24"/>
        </w:rPr>
        <w:t xml:space="preserve">with complex learning, sensory, communication and behaviour needs. Experience working with children with significant sensory and behaviour needs is required. </w:t>
      </w:r>
    </w:p>
    <w:p w14:paraId="772943CB" w14:textId="77777777" w:rsidR="00B54B26" w:rsidRDefault="00035164">
      <w:pPr>
        <w:autoSpaceDE w:val="0"/>
        <w:autoSpaceDN w:val="0"/>
        <w:adjustRightInd w:val="0"/>
        <w:jc w:val="both"/>
        <w:rPr>
          <w:rFonts w:cs="Calibri-Bold"/>
          <w:bCs/>
          <w:sz w:val="24"/>
          <w:szCs w:val="24"/>
        </w:rPr>
      </w:pPr>
      <w:r>
        <w:rPr>
          <w:rFonts w:cs="Calibri-Bold"/>
          <w:bCs/>
          <w:sz w:val="24"/>
          <w:szCs w:val="24"/>
        </w:rPr>
        <w:t xml:space="preserve">You will be contributing to and participating in the team working ethos of the provision whilst maintaining its core values by: </w:t>
      </w:r>
    </w:p>
    <w:p w14:paraId="051AB684" w14:textId="62E7E85F" w:rsidR="00B54B26" w:rsidRDefault="00035164">
      <w:pPr>
        <w:pStyle w:val="ListParagraph"/>
        <w:numPr>
          <w:ilvl w:val="0"/>
          <w:numId w:val="28"/>
        </w:numPr>
        <w:autoSpaceDE w:val="0"/>
        <w:autoSpaceDN w:val="0"/>
        <w:adjustRightInd w:val="0"/>
        <w:spacing w:before="240" w:after="200" w:line="276" w:lineRule="auto"/>
        <w:jc w:val="both"/>
        <w:rPr>
          <w:rFonts w:cs="Calibri-Bold"/>
          <w:bCs/>
          <w:sz w:val="24"/>
          <w:szCs w:val="24"/>
        </w:rPr>
      </w:pPr>
      <w:r>
        <w:rPr>
          <w:rFonts w:cs="Calibri-Bold"/>
          <w:bCs/>
          <w:sz w:val="24"/>
          <w:szCs w:val="24"/>
        </w:rPr>
        <w:t>Planning and delivering the teaching programme for all pupils within the class in relation to the National Curriculum, providing clear structures for learning activities and for sequences which both motivate and challenge.</w:t>
      </w:r>
    </w:p>
    <w:p w14:paraId="6CD88B7D" w14:textId="77777777" w:rsidR="00B54B26" w:rsidRDefault="00035164">
      <w:pPr>
        <w:pStyle w:val="ListParagraph"/>
        <w:numPr>
          <w:ilvl w:val="0"/>
          <w:numId w:val="28"/>
        </w:numPr>
        <w:autoSpaceDE w:val="0"/>
        <w:autoSpaceDN w:val="0"/>
        <w:adjustRightInd w:val="0"/>
        <w:spacing w:before="240" w:after="200" w:line="276" w:lineRule="auto"/>
        <w:jc w:val="both"/>
        <w:rPr>
          <w:rFonts w:cs="Calibri-Bold"/>
          <w:bCs/>
          <w:sz w:val="24"/>
          <w:szCs w:val="24"/>
        </w:rPr>
      </w:pPr>
      <w:r>
        <w:rPr>
          <w:rFonts w:cs="Calibri-Bold"/>
          <w:bCs/>
          <w:sz w:val="24"/>
          <w:szCs w:val="24"/>
        </w:rPr>
        <w:t>Setting clear academic and therapeutic targets, working closely with other professionals.</w:t>
      </w:r>
    </w:p>
    <w:p w14:paraId="4A6C3AB0" w14:textId="77777777" w:rsidR="00B54B26" w:rsidRDefault="00035164">
      <w:pPr>
        <w:pStyle w:val="ListParagraph"/>
        <w:numPr>
          <w:ilvl w:val="0"/>
          <w:numId w:val="28"/>
        </w:numPr>
        <w:autoSpaceDE w:val="0"/>
        <w:autoSpaceDN w:val="0"/>
        <w:adjustRightInd w:val="0"/>
        <w:spacing w:before="240" w:after="200" w:line="276" w:lineRule="auto"/>
        <w:jc w:val="both"/>
        <w:rPr>
          <w:rFonts w:cs="Calibri-Bold"/>
          <w:bCs/>
          <w:sz w:val="24"/>
          <w:szCs w:val="24"/>
        </w:rPr>
      </w:pPr>
      <w:r>
        <w:rPr>
          <w:rFonts w:cs="Calibri-Bold"/>
          <w:bCs/>
          <w:sz w:val="24"/>
          <w:szCs w:val="24"/>
        </w:rPr>
        <w:t>Setting appropriate and demanding expectations.</w:t>
      </w:r>
    </w:p>
    <w:p w14:paraId="35144A94" w14:textId="77777777" w:rsidR="00B54B26" w:rsidRDefault="00035164">
      <w:pPr>
        <w:pStyle w:val="ListParagraph"/>
        <w:numPr>
          <w:ilvl w:val="0"/>
          <w:numId w:val="28"/>
        </w:numPr>
        <w:autoSpaceDE w:val="0"/>
        <w:autoSpaceDN w:val="0"/>
        <w:adjustRightInd w:val="0"/>
        <w:spacing w:before="240" w:after="200" w:line="276" w:lineRule="auto"/>
        <w:jc w:val="both"/>
        <w:rPr>
          <w:rFonts w:cs="Calibri-Bold"/>
          <w:bCs/>
          <w:sz w:val="24"/>
          <w:szCs w:val="24"/>
        </w:rPr>
      </w:pPr>
      <w:r>
        <w:rPr>
          <w:rFonts w:cs="Calibri-Bold"/>
          <w:bCs/>
          <w:sz w:val="24"/>
          <w:szCs w:val="24"/>
        </w:rPr>
        <w:t xml:space="preserve">Making effective use of a variety of SEND assessment information on pupils’ progress. </w:t>
      </w:r>
    </w:p>
    <w:p w14:paraId="667DE508" w14:textId="77777777" w:rsidR="00B54B26" w:rsidRDefault="00035164">
      <w:pPr>
        <w:pStyle w:val="ListParagraph"/>
        <w:numPr>
          <w:ilvl w:val="0"/>
          <w:numId w:val="28"/>
        </w:numPr>
        <w:autoSpaceDE w:val="0"/>
        <w:autoSpaceDN w:val="0"/>
        <w:adjustRightInd w:val="0"/>
        <w:spacing w:before="240" w:after="200" w:line="276" w:lineRule="auto"/>
        <w:jc w:val="both"/>
        <w:rPr>
          <w:rFonts w:cs="Calibri-Bold"/>
          <w:bCs/>
          <w:sz w:val="24"/>
          <w:szCs w:val="24"/>
        </w:rPr>
      </w:pPr>
      <w:r>
        <w:rPr>
          <w:rFonts w:cs="Calibri-Bold"/>
          <w:bCs/>
          <w:sz w:val="24"/>
          <w:szCs w:val="24"/>
        </w:rPr>
        <w:t xml:space="preserve">Maintaining good order and discipline in accordance with the academy’s procedures and individual pupil needs. </w:t>
      </w:r>
    </w:p>
    <w:p w14:paraId="06C858E0" w14:textId="77777777" w:rsidR="00B54B26" w:rsidRDefault="00035164">
      <w:pPr>
        <w:pStyle w:val="ListParagraph"/>
        <w:numPr>
          <w:ilvl w:val="0"/>
          <w:numId w:val="28"/>
        </w:numPr>
        <w:autoSpaceDE w:val="0"/>
        <w:autoSpaceDN w:val="0"/>
        <w:adjustRightInd w:val="0"/>
        <w:spacing w:before="240" w:after="200" w:line="276" w:lineRule="auto"/>
        <w:jc w:val="both"/>
        <w:rPr>
          <w:rFonts w:cs="Calibri-Bold"/>
          <w:bCs/>
          <w:sz w:val="24"/>
          <w:szCs w:val="24"/>
        </w:rPr>
      </w:pPr>
      <w:r>
        <w:rPr>
          <w:rFonts w:cs="Calibri-Bold"/>
          <w:bCs/>
          <w:sz w:val="24"/>
          <w:szCs w:val="24"/>
        </w:rPr>
        <w:t>Contributing to the whole academy’s planning activities and operating at all times within the academy stated policies and practices.</w:t>
      </w:r>
    </w:p>
    <w:p w14:paraId="4F062B3E" w14:textId="77777777" w:rsidR="00B54B26" w:rsidRDefault="00035164">
      <w:pPr>
        <w:pStyle w:val="Heading3"/>
        <w:tabs>
          <w:tab w:val="clear" w:pos="5385"/>
        </w:tabs>
        <w:spacing w:after="0" w:line="240" w:lineRule="auto"/>
        <w:ind w:left="0" w:right="80"/>
        <w:jc w:val="both"/>
        <w:rPr>
          <w:color w:val="auto"/>
        </w:rPr>
      </w:pPr>
      <w:r>
        <w:rPr>
          <w:color w:val="auto"/>
        </w:rPr>
        <w:t>What we are looking for:</w:t>
      </w:r>
    </w:p>
    <w:p w14:paraId="3AB5C742" w14:textId="39173E05" w:rsidR="00B54B26" w:rsidRPr="000A4B71" w:rsidRDefault="00035164">
      <w:pPr>
        <w:tabs>
          <w:tab w:val="left" w:pos="5385"/>
        </w:tabs>
        <w:spacing w:after="120" w:line="240" w:lineRule="auto"/>
        <w:ind w:right="79"/>
        <w:rPr>
          <w:rFonts w:cs="Calibri-Bold"/>
          <w:bCs/>
          <w:sz w:val="24"/>
          <w:szCs w:val="24"/>
        </w:rPr>
      </w:pPr>
      <w:r>
        <w:rPr>
          <w:rFonts w:cs="Calibri-Bold"/>
          <w:bCs/>
          <w:sz w:val="24"/>
          <w:szCs w:val="24"/>
        </w:rPr>
        <w:t>We are looking for people who have Qualified Teacher Status as well as a Degree or relevant qualification and experience.  The successful candidate must have a demonstrable understanding of and impact upon Assessment for Learning (</w:t>
      </w:r>
      <w:proofErr w:type="spellStart"/>
      <w:r>
        <w:rPr>
          <w:rFonts w:cs="Calibri-Bold"/>
          <w:bCs/>
          <w:sz w:val="24"/>
          <w:szCs w:val="24"/>
        </w:rPr>
        <w:t>AfL</w:t>
      </w:r>
      <w:proofErr w:type="spellEnd"/>
      <w:r>
        <w:rPr>
          <w:rFonts w:cs="Calibri-Bold"/>
          <w:bCs/>
          <w:sz w:val="24"/>
          <w:szCs w:val="24"/>
        </w:rPr>
        <w:t xml:space="preserve">) as well as knowledge of the current national frameworks and developments </w:t>
      </w:r>
      <w:r>
        <w:rPr>
          <w:rFonts w:cs="Calibri-Bold"/>
          <w:bCs/>
          <w:sz w:val="24"/>
          <w:szCs w:val="24"/>
        </w:rPr>
        <w:lastRenderedPageBreak/>
        <w:t>in SEND.  It is essential that the successful candidate has experience of working with children with complex SEND</w:t>
      </w:r>
      <w:r w:rsidRPr="008F49A4">
        <w:rPr>
          <w:rFonts w:cs="Calibri-Bold"/>
          <w:bCs/>
          <w:sz w:val="24"/>
          <w:szCs w:val="24"/>
        </w:rPr>
        <w:t>.</w:t>
      </w:r>
      <w:r w:rsidR="005E711D" w:rsidRPr="008F49A4">
        <w:rPr>
          <w:rFonts w:cs="Calibri-Bold"/>
          <w:bCs/>
          <w:sz w:val="24"/>
          <w:szCs w:val="24"/>
        </w:rPr>
        <w:t xml:space="preserve">  </w:t>
      </w:r>
    </w:p>
    <w:p w14:paraId="6AAA11BB" w14:textId="77777777" w:rsidR="00B54B26" w:rsidRDefault="00035164">
      <w:pPr>
        <w:pStyle w:val="Heading3"/>
        <w:tabs>
          <w:tab w:val="clear" w:pos="5385"/>
        </w:tabs>
        <w:spacing w:after="120" w:line="240" w:lineRule="auto"/>
        <w:ind w:left="0" w:right="79"/>
        <w:jc w:val="both"/>
        <w:rPr>
          <w:color w:val="auto"/>
        </w:rPr>
      </w:pPr>
      <w:r>
        <w:rPr>
          <w:color w:val="auto"/>
        </w:rPr>
        <w:t>What the Trust will provide the successful candidate with:</w:t>
      </w:r>
    </w:p>
    <w:p w14:paraId="19771C36" w14:textId="77777777" w:rsidR="00B54B26" w:rsidRDefault="00035164">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A workplace where all staff are valued and treated with respect as outlined within the Trust’s Diamond Standards</w:t>
      </w:r>
    </w:p>
    <w:p w14:paraId="0981FEF7" w14:textId="77777777" w:rsidR="00B54B26" w:rsidRDefault="00035164">
      <w:pPr>
        <w:pStyle w:val="ListParagraph"/>
        <w:numPr>
          <w:ilvl w:val="0"/>
          <w:numId w:val="34"/>
        </w:numPr>
        <w:ind w:left="567"/>
        <w:jc w:val="both"/>
        <w:rPr>
          <w:rFonts w:cs="Arial"/>
          <w:sz w:val="24"/>
          <w:szCs w:val="24"/>
        </w:rPr>
      </w:pPr>
      <w:r>
        <w:rPr>
          <w:rFonts w:cs="Arial"/>
          <w:sz w:val="24"/>
          <w:szCs w:val="24"/>
        </w:rPr>
        <w:t>A passionate, enthusiastic and supportive Leadership Team</w:t>
      </w:r>
    </w:p>
    <w:p w14:paraId="5B1EF7CF" w14:textId="77777777" w:rsidR="00B54B26" w:rsidRDefault="00035164">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A listening and learning organisation where all staff are encouraged to be curious and share ideas for the Trust/academies/team to improve</w:t>
      </w:r>
    </w:p>
    <w:p w14:paraId="4E15B53D" w14:textId="77777777" w:rsidR="00B54B26" w:rsidRDefault="00035164">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Hard working, committed and dedicated staff who strive to gain the best outcomes for all children across the Trust’s academies</w:t>
      </w:r>
    </w:p>
    <w:p w14:paraId="31D6B45C" w14:textId="7A80C8F5" w:rsidR="00B54B26" w:rsidRDefault="00035164">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Dedicated approach to children’s learning to encourage them all to be the best they can be</w:t>
      </w:r>
    </w:p>
    <w:p w14:paraId="14D2070A" w14:textId="77777777" w:rsidR="00B54B26" w:rsidRDefault="00035164">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Career enhancement opportunities within areas of interest as well as supporting ongoing professional development and training specific to job role</w:t>
      </w:r>
    </w:p>
    <w:p w14:paraId="5864C766" w14:textId="77777777" w:rsidR="00B54B26" w:rsidRDefault="00035164">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Dedicated line manager to discuss work streams and capacity</w:t>
      </w:r>
    </w:p>
    <w:p w14:paraId="2D4279CF" w14:textId="77777777" w:rsidR="00B54B26" w:rsidRDefault="00035164">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Free access to the Trust’s Wellbeing offer, which includes counselling, access to GP and Mindfulness.</w:t>
      </w:r>
    </w:p>
    <w:p w14:paraId="6A47C74C" w14:textId="77777777" w:rsidR="00B54B26" w:rsidRDefault="00035164">
      <w:pPr>
        <w:pStyle w:val="ListParagraph"/>
        <w:numPr>
          <w:ilvl w:val="0"/>
          <w:numId w:val="34"/>
        </w:numPr>
        <w:tabs>
          <w:tab w:val="left" w:pos="567"/>
        </w:tabs>
        <w:ind w:left="567"/>
        <w:jc w:val="both"/>
      </w:pPr>
      <w:r>
        <w:rPr>
          <w:rFonts w:cs="Arial"/>
          <w:sz w:val="24"/>
          <w:szCs w:val="24"/>
        </w:rPr>
        <w:t xml:space="preserve">Benefits of the Trust’s Staff Charter which can be found at </w:t>
      </w:r>
      <w:hyperlink r:id="rId9" w:history="1">
        <w:r>
          <w:rPr>
            <w:rStyle w:val="Hyperlink"/>
          </w:rPr>
          <w:t>TVED Staff Charter</w:t>
        </w:r>
      </w:hyperlink>
      <w:r>
        <w:t>.</w:t>
      </w:r>
    </w:p>
    <w:p w14:paraId="5EB5AB4A" w14:textId="77777777" w:rsidR="00B54B26" w:rsidRDefault="00035164">
      <w:pPr>
        <w:tabs>
          <w:tab w:val="left" w:pos="5385"/>
        </w:tabs>
        <w:spacing w:after="0" w:line="240" w:lineRule="auto"/>
        <w:ind w:right="222"/>
        <w:rPr>
          <w:rFonts w:cs="Arial"/>
          <w:b/>
          <w:sz w:val="24"/>
          <w:szCs w:val="24"/>
        </w:rPr>
      </w:pPr>
      <w:r>
        <w:rPr>
          <w:b/>
        </w:rPr>
        <w:t>Safeguarding requirements for the role:</w:t>
      </w:r>
    </w:p>
    <w:p w14:paraId="7A79194F" w14:textId="77777777" w:rsidR="00B54B26" w:rsidRDefault="00035164">
      <w:pPr>
        <w:tabs>
          <w:tab w:val="left" w:pos="5385"/>
        </w:tabs>
        <w:spacing w:after="120" w:line="240" w:lineRule="auto"/>
        <w:ind w:right="221"/>
        <w:jc w:val="both"/>
        <w:rPr>
          <w:rFonts w:cs="Arial"/>
          <w:sz w:val="24"/>
          <w:szCs w:val="24"/>
        </w:rPr>
      </w:pPr>
      <w:r>
        <w:rPr>
          <w:rFonts w:cs="Arial"/>
          <w:sz w:val="24"/>
          <w:szCs w:val="24"/>
        </w:rPr>
        <w:t>Tees Valley Education Multi Academy Trust is committed to safeguarding and promoting the welfare of children.  All appointments will be subject to a satisfactory enhanced DBS check.</w:t>
      </w:r>
    </w:p>
    <w:p w14:paraId="12CCED54" w14:textId="77777777" w:rsidR="00B54B26" w:rsidRDefault="00035164">
      <w:pPr>
        <w:pStyle w:val="BodyText3"/>
        <w:spacing w:after="120"/>
        <w:ind w:right="221"/>
        <w:jc w:val="both"/>
        <w:rPr>
          <w:sz w:val="24"/>
          <w:szCs w:val="24"/>
        </w:rPr>
      </w:pPr>
      <w:r>
        <w:rPr>
          <w:sz w:val="24"/>
          <w:szCs w:val="24"/>
        </w:rPr>
        <w:t>This post is exempt from the Rehabilitation of Offenders Act 1974 and, therefore, all convictions, cautions and bind-overs, including those regarded as “spent” must be declared.  The Trust’s Recruitment of Ex-Offender policy can be requested or visit the Trust’s website.</w:t>
      </w:r>
    </w:p>
    <w:p w14:paraId="5AB96C48" w14:textId="77777777" w:rsidR="00B54B26" w:rsidRDefault="00035164">
      <w:pPr>
        <w:tabs>
          <w:tab w:val="left" w:pos="5385"/>
        </w:tabs>
        <w:spacing w:after="120" w:line="240" w:lineRule="auto"/>
        <w:ind w:right="221"/>
        <w:jc w:val="both"/>
        <w:rPr>
          <w:rFonts w:cs="Arial"/>
          <w:color w:val="FF0000"/>
          <w:sz w:val="23"/>
          <w:szCs w:val="23"/>
        </w:rPr>
      </w:pPr>
      <w:r>
        <w:rPr>
          <w:rFonts w:cs="Arial"/>
          <w:sz w:val="24"/>
          <w:szCs w:val="24"/>
        </w:rPr>
        <w:t>Applications are invited from prospective candidates who demonstrate that they are able to meet the essential criteria set out in the person specification and who have the vision, values and tenacity to join an outstanding team and help continue the journey towards excellence.</w:t>
      </w:r>
      <w:r>
        <w:rPr>
          <w:rFonts w:cs="Arial"/>
          <w:color w:val="FF0000"/>
          <w:sz w:val="23"/>
          <w:szCs w:val="23"/>
        </w:rPr>
        <w:br w:type="page"/>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B54B26" w14:paraId="2B1616BF" w14:textId="77777777">
        <w:trPr>
          <w:trHeight w:val="567"/>
        </w:trPr>
        <w:tc>
          <w:tcPr>
            <w:tcW w:w="10348" w:type="dxa"/>
            <w:shd w:val="clear" w:color="auto" w:fill="4F81BC"/>
          </w:tcPr>
          <w:p w14:paraId="167BEBE9" w14:textId="77777777" w:rsidR="00B54B26" w:rsidRDefault="00035164">
            <w:pPr>
              <w:pStyle w:val="TableParagraph"/>
              <w:spacing w:before="2" w:line="419" w:lineRule="exact"/>
              <w:jc w:val="center"/>
              <w:rPr>
                <w:rFonts w:ascii="Calibri" w:eastAsia="Times New Roman" w:hAnsi="Calibri" w:cs="Times New Roman"/>
                <w:b/>
                <w:bCs/>
                <w:color w:val="FFFFFF"/>
                <w:sz w:val="36"/>
                <w:szCs w:val="36"/>
                <w:lang w:val="en-GB"/>
              </w:rPr>
            </w:pPr>
            <w:r>
              <w:rPr>
                <w:rFonts w:ascii="Calibri" w:eastAsia="Times New Roman" w:hAnsi="Calibri" w:cs="Times New Roman"/>
                <w:b/>
                <w:bCs/>
                <w:color w:val="FFFFFF"/>
                <w:sz w:val="36"/>
                <w:szCs w:val="36"/>
                <w:lang w:val="en-GB"/>
              </w:rPr>
              <w:lastRenderedPageBreak/>
              <w:t>JOB DESCRIPTION</w:t>
            </w:r>
          </w:p>
        </w:tc>
      </w:tr>
      <w:tr w:rsidR="00B54B26" w14:paraId="2D2AA3D2" w14:textId="77777777">
        <w:trPr>
          <w:trHeight w:val="1045"/>
        </w:trPr>
        <w:tc>
          <w:tcPr>
            <w:tcW w:w="10348" w:type="dxa"/>
          </w:tcPr>
          <w:p w14:paraId="097373B5" w14:textId="77777777" w:rsidR="00B54B26" w:rsidRDefault="00035164">
            <w:pPr>
              <w:numPr>
                <w:ilvl w:val="12"/>
                <w:numId w:val="0"/>
              </w:numPr>
              <w:jc w:val="both"/>
              <w:rPr>
                <w:rFonts w:cs="Tahoma"/>
              </w:rPr>
            </w:pPr>
            <w:r>
              <w:rPr>
                <w:rFonts w:cs="Tahoma"/>
              </w:rPr>
              <w:t>To teach children with a range of complex special educational needs including planning, preparing lessons, assessing, recording and reporting on the development, progress and attainment of pupils assigned to you. To contribute and participate in the team working ethos of the academy and maintains the positive ethos and core values of the academy, both inside and outside of the classroom.</w:t>
            </w:r>
          </w:p>
        </w:tc>
      </w:tr>
      <w:tr w:rsidR="00B54B26" w14:paraId="1C5F2635" w14:textId="77777777">
        <w:trPr>
          <w:trHeight w:val="441"/>
        </w:trPr>
        <w:tc>
          <w:tcPr>
            <w:tcW w:w="10348" w:type="dxa"/>
            <w:shd w:val="clear" w:color="auto" w:fill="4F81BC"/>
          </w:tcPr>
          <w:p w14:paraId="57DB8A8D" w14:textId="77777777" w:rsidR="00B54B26" w:rsidRDefault="00035164">
            <w:pPr>
              <w:rPr>
                <w:rFonts w:cs="ArialMT"/>
                <w:b/>
                <w:color w:val="FFFFFF" w:themeColor="background1"/>
              </w:rPr>
            </w:pPr>
            <w:r>
              <w:rPr>
                <w:rFonts w:cs="ArialMT"/>
                <w:b/>
                <w:color w:val="FFFFFF" w:themeColor="background1"/>
                <w:sz w:val="36"/>
              </w:rPr>
              <w:t>PLANNING, TEACHING AND CLASS MANAGEMENT</w:t>
            </w:r>
          </w:p>
        </w:tc>
      </w:tr>
      <w:tr w:rsidR="00B54B26" w14:paraId="4653D9F0" w14:textId="77777777">
        <w:trPr>
          <w:trHeight w:val="6162"/>
        </w:trPr>
        <w:tc>
          <w:tcPr>
            <w:tcW w:w="10348" w:type="dxa"/>
          </w:tcPr>
          <w:p w14:paraId="094970B6" w14:textId="77777777" w:rsidR="00B54B26" w:rsidRDefault="00035164">
            <w:pPr>
              <w:pStyle w:val="p2"/>
              <w:widowControl/>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Teach allocated pupils by planning their teaching to achieve progression of learning through:</w:t>
            </w:r>
          </w:p>
          <w:p w14:paraId="6175A518" w14:textId="77777777" w:rsidR="00B54B26" w:rsidRDefault="00035164">
            <w:pPr>
              <w:pStyle w:val="p2"/>
              <w:widowControl/>
              <w:numPr>
                <w:ilvl w:val="0"/>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Planning and delivering the teaching program for all pupils within the class in relation to their specific needs and through differentiation of tasks.</w:t>
            </w:r>
          </w:p>
          <w:p w14:paraId="794B85A6" w14:textId="77777777" w:rsidR="00B54B26" w:rsidRDefault="00035164">
            <w:pPr>
              <w:pStyle w:val="p2"/>
              <w:widowControl/>
              <w:numPr>
                <w:ilvl w:val="0"/>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Providing clear structures for lessons and for sequences of lessons, which maintain pace, motivation and challenge for pupils with varying needs.</w:t>
            </w:r>
          </w:p>
          <w:p w14:paraId="61531BC7" w14:textId="77777777" w:rsidR="00B54B26" w:rsidRDefault="00035164">
            <w:pPr>
              <w:pStyle w:val="p2"/>
              <w:widowControl/>
              <w:numPr>
                <w:ilvl w:val="0"/>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Setting tasks which challenge pupils and ensure high levels of interest.</w:t>
            </w:r>
          </w:p>
          <w:p w14:paraId="4C5D7F7A" w14:textId="77777777" w:rsidR="00B54B26" w:rsidRDefault="00035164">
            <w:pPr>
              <w:pStyle w:val="p2"/>
              <w:widowControl/>
              <w:numPr>
                <w:ilvl w:val="0"/>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Setting clear academic and therapeutic targets, building on prior attainment.</w:t>
            </w:r>
          </w:p>
          <w:p w14:paraId="39F05186" w14:textId="77777777" w:rsidR="00B54B26" w:rsidRDefault="00035164">
            <w:pPr>
              <w:pStyle w:val="p2"/>
              <w:widowControl/>
              <w:numPr>
                <w:ilvl w:val="0"/>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Making effective use of assessment information on pupils’ attainment and progress in planning future lessons.</w:t>
            </w:r>
          </w:p>
          <w:p w14:paraId="5374523A" w14:textId="17613D0B" w:rsidR="00B54B26" w:rsidRDefault="00035164">
            <w:pPr>
              <w:pStyle w:val="p2"/>
              <w:widowControl/>
              <w:numPr>
                <w:ilvl w:val="0"/>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 xml:space="preserve">Maintaining good order and discipline in accordance with the academy’s procedures and encouraging good practice regarding punctuality, </w:t>
            </w:r>
            <w:r w:rsidR="000A4B71">
              <w:rPr>
                <w:rFonts w:asciiTheme="minorHAnsi" w:hAnsiTheme="minorHAnsi" w:cs="Tahoma"/>
                <w:snapToGrid/>
                <w:sz w:val="22"/>
                <w:szCs w:val="22"/>
                <w:lang w:val="en-US"/>
              </w:rPr>
              <w:t>o</w:t>
            </w:r>
            <w:r w:rsidR="00D37BC6">
              <w:rPr>
                <w:rFonts w:asciiTheme="minorHAnsi" w:hAnsiTheme="minorHAnsi" w:cs="Tahoma"/>
                <w:snapToGrid/>
                <w:sz w:val="22"/>
                <w:szCs w:val="22"/>
                <w:lang w:val="en-US"/>
              </w:rPr>
              <w:t>rgani</w:t>
            </w:r>
            <w:r w:rsidR="000A4B71">
              <w:rPr>
                <w:rFonts w:asciiTheme="minorHAnsi" w:hAnsiTheme="minorHAnsi" w:cs="Tahoma"/>
                <w:snapToGrid/>
                <w:sz w:val="22"/>
                <w:szCs w:val="22"/>
                <w:lang w:val="en-US"/>
              </w:rPr>
              <w:t>sation</w:t>
            </w:r>
            <w:r>
              <w:rPr>
                <w:rFonts w:asciiTheme="minorHAnsi" w:hAnsiTheme="minorHAnsi" w:cs="Tahoma"/>
                <w:snapToGrid/>
                <w:sz w:val="22"/>
                <w:szCs w:val="22"/>
                <w:lang w:val="en-US"/>
              </w:rPr>
              <w:t>, standards of work and homework.</w:t>
            </w:r>
          </w:p>
          <w:p w14:paraId="30835F07" w14:textId="77777777" w:rsidR="00B54B26" w:rsidRDefault="00035164">
            <w:pPr>
              <w:pStyle w:val="p2"/>
              <w:widowControl/>
              <w:numPr>
                <w:ilvl w:val="0"/>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Using a variety of teaching pedagogy and approaches to:</w:t>
            </w:r>
          </w:p>
          <w:p w14:paraId="3AE14EDC" w14:textId="77777777" w:rsidR="00B54B26" w:rsidRDefault="00035164">
            <w:pPr>
              <w:pStyle w:val="p2"/>
              <w:widowControl/>
              <w:numPr>
                <w:ilvl w:val="1"/>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Keep all pupils engaged.</w:t>
            </w:r>
          </w:p>
          <w:p w14:paraId="709B140D" w14:textId="77777777" w:rsidR="00B54B26" w:rsidRDefault="00035164">
            <w:pPr>
              <w:pStyle w:val="p2"/>
              <w:widowControl/>
              <w:numPr>
                <w:ilvl w:val="1"/>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Match approach to content, structure information, present a set of key ideas and use appropriate vocabulary.</w:t>
            </w:r>
          </w:p>
          <w:p w14:paraId="085D3787" w14:textId="77777777" w:rsidR="00B54B26" w:rsidRDefault="00035164">
            <w:pPr>
              <w:pStyle w:val="p2"/>
              <w:widowControl/>
              <w:numPr>
                <w:ilvl w:val="1"/>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Use effective questioning, listen carefully to pupils, give attention to errors and misconceptions.</w:t>
            </w:r>
          </w:p>
          <w:p w14:paraId="7B27F2CE" w14:textId="77777777" w:rsidR="00B54B26" w:rsidRDefault="00035164">
            <w:pPr>
              <w:pStyle w:val="p2"/>
              <w:widowControl/>
              <w:numPr>
                <w:ilvl w:val="0"/>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Select appropriate learning resources and develop study skills through library, ICT and other sources.</w:t>
            </w:r>
          </w:p>
          <w:p w14:paraId="469AD4F4" w14:textId="77777777" w:rsidR="00B54B26" w:rsidRDefault="00035164">
            <w:pPr>
              <w:pStyle w:val="p2"/>
              <w:widowControl/>
              <w:numPr>
                <w:ilvl w:val="0"/>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Evaluate own teaching critically to improve effectiveness.</w:t>
            </w:r>
          </w:p>
          <w:p w14:paraId="3CE861E4" w14:textId="77777777" w:rsidR="00B54B26" w:rsidRDefault="00035164">
            <w:pPr>
              <w:pStyle w:val="p2"/>
              <w:widowControl/>
              <w:numPr>
                <w:ilvl w:val="0"/>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Ensure the effective and efficient deployment of classroom support.</w:t>
            </w:r>
          </w:p>
          <w:p w14:paraId="3A004C15" w14:textId="77777777" w:rsidR="00B54B26" w:rsidRDefault="00035164">
            <w:pPr>
              <w:pStyle w:val="p2"/>
              <w:widowControl/>
              <w:numPr>
                <w:ilvl w:val="0"/>
                <w:numId w:val="28"/>
              </w:numPr>
              <w:spacing w:line="240" w:lineRule="auto"/>
              <w:rPr>
                <w:rFonts w:asciiTheme="minorHAnsi" w:hAnsiTheme="minorHAnsi" w:cs="Tahoma"/>
                <w:snapToGrid/>
                <w:sz w:val="22"/>
                <w:szCs w:val="22"/>
                <w:lang w:val="en-US"/>
              </w:rPr>
            </w:pPr>
            <w:r>
              <w:rPr>
                <w:rFonts w:asciiTheme="minorHAnsi" w:hAnsiTheme="minorHAnsi" w:cs="Tahoma"/>
                <w:snapToGrid/>
                <w:sz w:val="22"/>
                <w:szCs w:val="22"/>
                <w:lang w:val="en-US"/>
              </w:rPr>
              <w:t>Encourage pupils to develop independence, concentration and perseverance.</w:t>
            </w:r>
          </w:p>
          <w:p w14:paraId="38739CD1" w14:textId="2BA51CF6" w:rsidR="00B54B26" w:rsidRDefault="00035164">
            <w:pPr>
              <w:pStyle w:val="p2"/>
              <w:widowControl/>
              <w:numPr>
                <w:ilvl w:val="0"/>
                <w:numId w:val="28"/>
              </w:numPr>
              <w:spacing w:line="240" w:lineRule="auto"/>
              <w:rPr>
                <w:rFonts w:ascii="Tahoma" w:hAnsi="Tahoma" w:cs="Tahoma"/>
                <w:snapToGrid/>
                <w:sz w:val="21"/>
                <w:szCs w:val="21"/>
                <w:lang w:val="en-US"/>
              </w:rPr>
            </w:pPr>
            <w:r>
              <w:rPr>
                <w:rFonts w:asciiTheme="minorHAnsi" w:hAnsiTheme="minorHAnsi" w:cs="Tahoma"/>
                <w:sz w:val="22"/>
                <w:szCs w:val="22"/>
                <w:lang w:val="en-US"/>
              </w:rPr>
              <w:t xml:space="preserve">Provide a stimulating, </w:t>
            </w:r>
            <w:r w:rsidR="000A4B71">
              <w:rPr>
                <w:rFonts w:asciiTheme="minorHAnsi" w:hAnsiTheme="minorHAnsi" w:cs="Tahoma"/>
                <w:sz w:val="22"/>
                <w:szCs w:val="22"/>
                <w:lang w:val="en-US"/>
              </w:rPr>
              <w:t>o</w:t>
            </w:r>
            <w:r w:rsidR="00D37BC6">
              <w:rPr>
                <w:rFonts w:asciiTheme="minorHAnsi" w:hAnsiTheme="minorHAnsi" w:cs="Tahoma"/>
                <w:sz w:val="22"/>
                <w:szCs w:val="22"/>
                <w:lang w:val="en-US"/>
              </w:rPr>
              <w:t>rgani</w:t>
            </w:r>
            <w:r w:rsidR="000A4B71">
              <w:rPr>
                <w:rFonts w:asciiTheme="minorHAnsi" w:hAnsiTheme="minorHAnsi" w:cs="Tahoma"/>
                <w:sz w:val="22"/>
                <w:szCs w:val="22"/>
                <w:lang w:val="en-US"/>
              </w:rPr>
              <w:t>s</w:t>
            </w:r>
            <w:r w:rsidR="00D37BC6">
              <w:rPr>
                <w:rFonts w:asciiTheme="minorHAnsi" w:hAnsiTheme="minorHAnsi" w:cs="Tahoma"/>
                <w:sz w:val="22"/>
                <w:szCs w:val="22"/>
                <w:lang w:val="en-US"/>
              </w:rPr>
              <w:t>ed</w:t>
            </w:r>
            <w:r>
              <w:rPr>
                <w:rFonts w:asciiTheme="minorHAnsi" w:hAnsiTheme="minorHAnsi" w:cs="Tahoma"/>
                <w:sz w:val="22"/>
                <w:szCs w:val="22"/>
                <w:lang w:val="en-US"/>
              </w:rPr>
              <w:t xml:space="preserve"> classroom environment, where resources can be accessed appropriately by all pupils.</w:t>
            </w:r>
          </w:p>
        </w:tc>
      </w:tr>
      <w:tr w:rsidR="00B54B26" w14:paraId="412AA898" w14:textId="77777777">
        <w:trPr>
          <w:trHeight w:val="438"/>
        </w:trPr>
        <w:tc>
          <w:tcPr>
            <w:tcW w:w="10348" w:type="dxa"/>
            <w:shd w:val="clear" w:color="auto" w:fill="4F81BC"/>
          </w:tcPr>
          <w:p w14:paraId="19DCA821" w14:textId="77777777" w:rsidR="00B54B26" w:rsidRDefault="00035164">
            <w:pPr>
              <w:rPr>
                <w:rFonts w:cs="ArialMT"/>
                <w:b/>
                <w:color w:val="FFFFFF" w:themeColor="background1"/>
                <w:sz w:val="36"/>
                <w:szCs w:val="36"/>
              </w:rPr>
            </w:pPr>
            <w:r>
              <w:rPr>
                <w:rFonts w:cs="ArialMT"/>
                <w:b/>
                <w:color w:val="FFFFFF" w:themeColor="background1"/>
                <w:sz w:val="36"/>
                <w:szCs w:val="36"/>
              </w:rPr>
              <w:t>MONITORING, ASSESSMENT, RECORDING, REPORTING</w:t>
            </w:r>
          </w:p>
        </w:tc>
      </w:tr>
      <w:tr w:rsidR="00B54B26" w14:paraId="687CDED3" w14:textId="77777777">
        <w:trPr>
          <w:trHeight w:val="2586"/>
        </w:trPr>
        <w:tc>
          <w:tcPr>
            <w:tcW w:w="10348" w:type="dxa"/>
          </w:tcPr>
          <w:p w14:paraId="1C92A850" w14:textId="77777777" w:rsidR="00B54B26" w:rsidRDefault="00035164">
            <w:pPr>
              <w:pStyle w:val="ListParagraph"/>
              <w:numPr>
                <w:ilvl w:val="0"/>
                <w:numId w:val="37"/>
              </w:numPr>
              <w:spacing w:after="0" w:line="240" w:lineRule="auto"/>
              <w:jc w:val="both"/>
              <w:rPr>
                <w:rFonts w:cs="ArialMT"/>
                <w:color w:val="000000"/>
              </w:rPr>
            </w:pPr>
            <w:r>
              <w:rPr>
                <w:rFonts w:cs="ArialMT"/>
                <w:color w:val="000000"/>
              </w:rPr>
              <w:t>Assess how well learning objectives have been achieved and use this to personalise teaching for individuals.</w:t>
            </w:r>
          </w:p>
          <w:p w14:paraId="414FB76A" w14:textId="77777777" w:rsidR="00B54B26" w:rsidRDefault="00035164">
            <w:pPr>
              <w:pStyle w:val="ListParagraph"/>
              <w:numPr>
                <w:ilvl w:val="0"/>
                <w:numId w:val="37"/>
              </w:numPr>
              <w:spacing w:after="0" w:line="240" w:lineRule="auto"/>
              <w:jc w:val="both"/>
              <w:rPr>
                <w:rFonts w:cs="ArialMT"/>
                <w:color w:val="000000"/>
              </w:rPr>
            </w:pPr>
            <w:r>
              <w:rPr>
                <w:rFonts w:cs="ArialMT"/>
                <w:color w:val="000000"/>
              </w:rPr>
              <w:t>Provide constructive feedback to children (as appropriate) and their parents/carers and set targets for future progress.</w:t>
            </w:r>
          </w:p>
          <w:p w14:paraId="2A3C39BF" w14:textId="77777777" w:rsidR="00B54B26" w:rsidRDefault="00035164">
            <w:pPr>
              <w:pStyle w:val="ListParagraph"/>
              <w:numPr>
                <w:ilvl w:val="0"/>
                <w:numId w:val="37"/>
              </w:numPr>
              <w:spacing w:after="0" w:line="240" w:lineRule="auto"/>
              <w:jc w:val="both"/>
              <w:rPr>
                <w:rFonts w:cs="ArialMT"/>
                <w:color w:val="000000"/>
              </w:rPr>
            </w:pPr>
            <w:r>
              <w:rPr>
                <w:rFonts w:cs="ArialMT"/>
                <w:color w:val="000000"/>
              </w:rPr>
              <w:t>Assess and record pupil progress systematically and keep records to check work is understood and completed, monitor strengths and weaknesses to recognise the level at which the pupil is achieving.</w:t>
            </w:r>
          </w:p>
          <w:p w14:paraId="63801EDD" w14:textId="77777777" w:rsidR="00B54B26" w:rsidRDefault="00035164">
            <w:pPr>
              <w:pStyle w:val="ListParagraph"/>
              <w:numPr>
                <w:ilvl w:val="0"/>
                <w:numId w:val="37"/>
              </w:numPr>
              <w:spacing w:after="0" w:line="240" w:lineRule="auto"/>
              <w:jc w:val="both"/>
              <w:rPr>
                <w:rFonts w:cs="ArialMT"/>
                <w:color w:val="000000"/>
              </w:rPr>
            </w:pPr>
            <w:r>
              <w:rPr>
                <w:rFonts w:cs="ArialMT"/>
                <w:color w:val="000000"/>
              </w:rPr>
              <w:t>Prepare and present informative reports on the development, progress, and attainment of pupils to the principal and/or parents as required.</w:t>
            </w:r>
          </w:p>
          <w:p w14:paraId="452CF341" w14:textId="77777777" w:rsidR="00B54B26" w:rsidRDefault="00035164">
            <w:pPr>
              <w:pStyle w:val="ListParagraph"/>
              <w:numPr>
                <w:ilvl w:val="0"/>
                <w:numId w:val="37"/>
              </w:numPr>
              <w:spacing w:after="0" w:line="240" w:lineRule="auto"/>
              <w:jc w:val="both"/>
              <w:rPr>
                <w:rFonts w:cs="ArialMT"/>
                <w:color w:val="000000"/>
              </w:rPr>
            </w:pPr>
            <w:r>
              <w:rPr>
                <w:rFonts w:cs="ArialMT"/>
                <w:color w:val="000000"/>
              </w:rPr>
              <w:t>Work with other professionals to develop appropriate targets for pupils’ therapeutic and social/emotional development.</w:t>
            </w:r>
          </w:p>
        </w:tc>
      </w:tr>
      <w:tr w:rsidR="00B54B26" w14:paraId="7406EB67" w14:textId="77777777">
        <w:trPr>
          <w:trHeight w:val="438"/>
        </w:trPr>
        <w:tc>
          <w:tcPr>
            <w:tcW w:w="10348" w:type="dxa"/>
            <w:shd w:val="clear" w:color="auto" w:fill="4F81BC"/>
          </w:tcPr>
          <w:p w14:paraId="197D392B" w14:textId="77777777" w:rsidR="00B54B26" w:rsidRDefault="00035164">
            <w:pPr>
              <w:rPr>
                <w:rFonts w:cs="ArialMT"/>
                <w:color w:val="000000"/>
                <w:sz w:val="24"/>
                <w:szCs w:val="24"/>
              </w:rPr>
            </w:pPr>
            <w:r>
              <w:br w:type="page"/>
            </w:r>
            <w:r>
              <w:rPr>
                <w:rFonts w:cs="ArialMT"/>
                <w:b/>
                <w:color w:val="FFFFFF" w:themeColor="background1"/>
                <w:sz w:val="36"/>
                <w:szCs w:val="36"/>
              </w:rPr>
              <w:t>CURRICULUM DEVELOPMENT</w:t>
            </w:r>
          </w:p>
        </w:tc>
      </w:tr>
      <w:tr w:rsidR="00B54B26" w14:paraId="2CB52C3D" w14:textId="77777777">
        <w:trPr>
          <w:trHeight w:val="924"/>
        </w:trPr>
        <w:tc>
          <w:tcPr>
            <w:tcW w:w="10348" w:type="dxa"/>
          </w:tcPr>
          <w:p w14:paraId="4881C4E1" w14:textId="77777777" w:rsidR="00B54B26" w:rsidRDefault="00035164">
            <w:pPr>
              <w:pStyle w:val="ListParagraph"/>
              <w:numPr>
                <w:ilvl w:val="0"/>
                <w:numId w:val="38"/>
              </w:numPr>
              <w:spacing w:after="0" w:line="240" w:lineRule="auto"/>
              <w:rPr>
                <w:rFonts w:cs="Tahoma"/>
                <w:szCs w:val="21"/>
                <w:lang w:val="en-US"/>
              </w:rPr>
            </w:pPr>
            <w:r>
              <w:rPr>
                <w:rFonts w:cs="Tahoma"/>
                <w:szCs w:val="21"/>
                <w:lang w:val="en-US"/>
              </w:rPr>
              <w:t>Share or lead responsibility for a subject or aspect of the academy’s work and develop plans which identify clear targets and success criteria for its development and / or maintenance.</w:t>
            </w:r>
          </w:p>
          <w:p w14:paraId="356ACC52" w14:textId="77777777" w:rsidR="00B54B26" w:rsidRDefault="00035164">
            <w:pPr>
              <w:pStyle w:val="ListParagraph"/>
              <w:numPr>
                <w:ilvl w:val="0"/>
                <w:numId w:val="38"/>
              </w:numPr>
              <w:spacing w:after="0" w:line="240" w:lineRule="auto"/>
              <w:rPr>
                <w:rFonts w:cs="Tahoma"/>
                <w:sz w:val="21"/>
                <w:szCs w:val="21"/>
                <w:lang w:val="en-US"/>
              </w:rPr>
            </w:pPr>
            <w:r>
              <w:rPr>
                <w:rFonts w:cs="Tahoma"/>
                <w:szCs w:val="21"/>
                <w:lang w:val="en-US"/>
              </w:rPr>
              <w:t>Contribute to the whole academy’s planning activities.</w:t>
            </w:r>
          </w:p>
          <w:p w14:paraId="5D2D44CC" w14:textId="77777777" w:rsidR="00B54B26" w:rsidRDefault="00B54B26">
            <w:pPr>
              <w:pStyle w:val="ListParagraph"/>
              <w:spacing w:after="0" w:line="240" w:lineRule="auto"/>
              <w:rPr>
                <w:rFonts w:cs="Tahoma"/>
                <w:sz w:val="21"/>
                <w:szCs w:val="21"/>
                <w:lang w:val="en-US"/>
              </w:rPr>
            </w:pPr>
          </w:p>
        </w:tc>
      </w:tr>
      <w:tr w:rsidR="00B54B26" w14:paraId="6309DFBC" w14:textId="77777777">
        <w:trPr>
          <w:trHeight w:val="357"/>
        </w:trPr>
        <w:tc>
          <w:tcPr>
            <w:tcW w:w="10348" w:type="dxa"/>
            <w:shd w:val="clear" w:color="auto" w:fill="0070C0"/>
          </w:tcPr>
          <w:p w14:paraId="3D6EE9BD" w14:textId="77777777" w:rsidR="00B54B26" w:rsidRDefault="00035164">
            <w:pPr>
              <w:pStyle w:val="TableParagraph"/>
              <w:spacing w:before="2" w:line="419" w:lineRule="exact"/>
              <w:jc w:val="center"/>
              <w:rPr>
                <w:rFonts w:ascii="Calibri" w:eastAsia="Calibri" w:hAnsi="Calibri" w:cs="Calibri"/>
                <w:b/>
                <w:color w:val="FFFFFF"/>
                <w:sz w:val="36"/>
                <w:lang w:val="en-GB"/>
              </w:rPr>
            </w:pPr>
            <w:r>
              <w:rPr>
                <w:rFonts w:ascii="Calibri" w:eastAsia="Calibri" w:hAnsi="Calibri" w:cs="Calibri"/>
                <w:b/>
                <w:color w:val="FFFFFF"/>
                <w:sz w:val="36"/>
                <w:lang w:val="en-GB"/>
              </w:rPr>
              <w:lastRenderedPageBreak/>
              <w:t>UPS Teacher</w:t>
            </w:r>
          </w:p>
        </w:tc>
      </w:tr>
      <w:tr w:rsidR="00B54B26" w14:paraId="5F73EEDF" w14:textId="77777777">
        <w:trPr>
          <w:trHeight w:val="924"/>
        </w:trPr>
        <w:tc>
          <w:tcPr>
            <w:tcW w:w="10348" w:type="dxa"/>
          </w:tcPr>
          <w:p w14:paraId="0CD9149A" w14:textId="77777777" w:rsidR="00B54B26" w:rsidRDefault="00035164">
            <w:pPr>
              <w:pStyle w:val="ListParagraph"/>
              <w:numPr>
                <w:ilvl w:val="0"/>
                <w:numId w:val="38"/>
              </w:numPr>
              <w:spacing w:after="0" w:line="240" w:lineRule="auto"/>
              <w:rPr>
                <w:rFonts w:cs="Tahoma"/>
                <w:lang w:val="en-US"/>
              </w:rPr>
            </w:pPr>
            <w:r>
              <w:rPr>
                <w:rFonts w:cs="Tahoma"/>
                <w:lang w:val="en-US"/>
              </w:rPr>
              <w:t xml:space="preserve">Work to maintain and develop teaching across the academy. </w:t>
            </w:r>
          </w:p>
          <w:p w14:paraId="7EF82199" w14:textId="77777777" w:rsidR="00B54B26" w:rsidRDefault="00035164">
            <w:pPr>
              <w:pStyle w:val="ListParagraph"/>
              <w:numPr>
                <w:ilvl w:val="0"/>
                <w:numId w:val="38"/>
              </w:numPr>
              <w:spacing w:after="0" w:line="240" w:lineRule="auto"/>
              <w:rPr>
                <w:rFonts w:cs="Tahoma"/>
                <w:lang w:val="en-US"/>
              </w:rPr>
            </w:pPr>
            <w:r>
              <w:rPr>
                <w:rFonts w:cs="Tahoma"/>
                <w:lang w:val="en-US"/>
              </w:rPr>
              <w:t>Develop plans which identify clear targets and success criteria for excellence in SEND.</w:t>
            </w:r>
          </w:p>
          <w:p w14:paraId="102DD9A1" w14:textId="77777777" w:rsidR="00B54B26" w:rsidRDefault="00035164">
            <w:pPr>
              <w:pStyle w:val="ListParagraph"/>
              <w:numPr>
                <w:ilvl w:val="0"/>
                <w:numId w:val="38"/>
              </w:numPr>
              <w:spacing w:after="0" w:line="240" w:lineRule="auto"/>
              <w:rPr>
                <w:rFonts w:cs="Tahoma"/>
                <w:sz w:val="21"/>
                <w:szCs w:val="21"/>
                <w:lang w:val="en-US"/>
              </w:rPr>
            </w:pPr>
            <w:r>
              <w:rPr>
                <w:rFonts w:cs="Tahoma"/>
                <w:lang w:val="en-US"/>
              </w:rPr>
              <w:t>Contribute to the whole academy’s CPD, monitoring, moderation and planning activities.</w:t>
            </w:r>
          </w:p>
          <w:p w14:paraId="4A02B075" w14:textId="77777777" w:rsidR="00B54B26" w:rsidRDefault="00035164">
            <w:pPr>
              <w:pStyle w:val="ListParagraph"/>
              <w:numPr>
                <w:ilvl w:val="0"/>
                <w:numId w:val="38"/>
              </w:numPr>
              <w:spacing w:after="0" w:line="240" w:lineRule="auto"/>
              <w:rPr>
                <w:rFonts w:cs="Tahoma"/>
                <w:sz w:val="21"/>
                <w:szCs w:val="21"/>
                <w:lang w:val="en-US"/>
              </w:rPr>
            </w:pPr>
            <w:r>
              <w:rPr>
                <w:rFonts w:cs="Tahoma"/>
                <w:szCs w:val="21"/>
                <w:lang w:val="en-US"/>
              </w:rPr>
              <w:t>To support the review of curriculum policy appropriate to pupils with complex SEND</w:t>
            </w:r>
          </w:p>
          <w:p w14:paraId="64385078" w14:textId="77777777" w:rsidR="00B54B26" w:rsidRDefault="00035164">
            <w:pPr>
              <w:pStyle w:val="ListParagraph"/>
              <w:numPr>
                <w:ilvl w:val="0"/>
                <w:numId w:val="38"/>
              </w:numPr>
              <w:spacing w:after="0" w:line="240" w:lineRule="auto"/>
              <w:rPr>
                <w:rFonts w:cs="Tahoma"/>
                <w:szCs w:val="21"/>
                <w:lang w:val="en-US"/>
              </w:rPr>
            </w:pPr>
            <w:r>
              <w:rPr>
                <w:rFonts w:cs="Tahoma"/>
                <w:lang w:val="en-US"/>
              </w:rPr>
              <w:t>Contribute to the preparation and implementation of the Trust Academy Improvement Plans with a focus on academy development</w:t>
            </w:r>
          </w:p>
        </w:tc>
      </w:tr>
      <w:tr w:rsidR="00B54B26" w14:paraId="77AFC23F" w14:textId="77777777">
        <w:trPr>
          <w:trHeight w:val="437"/>
        </w:trPr>
        <w:tc>
          <w:tcPr>
            <w:tcW w:w="10348" w:type="dxa"/>
            <w:shd w:val="clear" w:color="auto" w:fill="2E74B5" w:themeFill="accent1" w:themeFillShade="BF"/>
          </w:tcPr>
          <w:p w14:paraId="7D9FD4B3" w14:textId="77777777" w:rsidR="00B54B26" w:rsidRDefault="00035164">
            <w:pPr>
              <w:pStyle w:val="TableParagraph"/>
              <w:spacing w:before="2" w:line="419" w:lineRule="exact"/>
              <w:jc w:val="center"/>
              <w:rPr>
                <w:rFonts w:ascii="Calibri" w:eastAsia="Calibri" w:hAnsi="Calibri" w:cs="Calibri"/>
                <w:b/>
                <w:color w:val="FFFFFF"/>
                <w:sz w:val="36"/>
                <w:lang w:val="en-GB"/>
              </w:rPr>
            </w:pPr>
            <w:r>
              <w:rPr>
                <w:rFonts w:ascii="Calibri" w:eastAsia="Calibri" w:hAnsi="Calibri" w:cs="Calibri"/>
                <w:b/>
                <w:color w:val="FFFFFF"/>
                <w:sz w:val="36"/>
                <w:lang w:val="en-GB"/>
              </w:rPr>
              <w:t>SAFEGUARDING</w:t>
            </w:r>
          </w:p>
        </w:tc>
      </w:tr>
      <w:tr w:rsidR="00B54B26" w14:paraId="3FCF27C2" w14:textId="77777777">
        <w:trPr>
          <w:trHeight w:val="843"/>
        </w:trPr>
        <w:tc>
          <w:tcPr>
            <w:tcW w:w="10348" w:type="dxa"/>
          </w:tcPr>
          <w:p w14:paraId="2CBBE865" w14:textId="77777777" w:rsidR="00B54B26" w:rsidRPr="000A4B71" w:rsidRDefault="00035164">
            <w:pPr>
              <w:pStyle w:val="TableParagraph"/>
              <w:numPr>
                <w:ilvl w:val="0"/>
                <w:numId w:val="36"/>
              </w:numPr>
              <w:ind w:left="709" w:right="253"/>
              <w:jc w:val="both"/>
              <w:rPr>
                <w:rFonts w:ascii="Calibri" w:hAnsi="Calibri" w:cs="Calibri"/>
              </w:rPr>
            </w:pPr>
            <w:r w:rsidRPr="000A4B71">
              <w:rPr>
                <w:rFonts w:asciiTheme="minorHAnsi" w:eastAsia="Times New Roman" w:hAnsiTheme="minorHAnsi" w:cs="Tahoma"/>
              </w:rPr>
              <w:t>All staff must adhere to the Trust’s safeguarding training (appropriate for job role) including policies, procedures, latest Keeping Children Safe in Education guidance and Working Together to Safeguard Children DfE 2018.</w:t>
            </w:r>
          </w:p>
        </w:tc>
      </w:tr>
      <w:tr w:rsidR="00B54B26" w14:paraId="5502EDA4" w14:textId="77777777">
        <w:trPr>
          <w:trHeight w:val="464"/>
        </w:trPr>
        <w:tc>
          <w:tcPr>
            <w:tcW w:w="10348" w:type="dxa"/>
            <w:shd w:val="clear" w:color="auto" w:fill="2E74B5" w:themeFill="accent1" w:themeFillShade="BF"/>
          </w:tcPr>
          <w:p w14:paraId="093518BE" w14:textId="77777777" w:rsidR="00B54B26" w:rsidRDefault="00035164">
            <w:pPr>
              <w:pStyle w:val="ListParagraph"/>
              <w:widowControl w:val="0"/>
              <w:autoSpaceDE w:val="0"/>
              <w:autoSpaceDN w:val="0"/>
              <w:spacing w:after="0" w:line="240" w:lineRule="auto"/>
              <w:ind w:left="589"/>
              <w:contextualSpacing w:val="0"/>
              <w:jc w:val="center"/>
              <w:rPr>
                <w:color w:val="FFFFFF"/>
              </w:rPr>
            </w:pPr>
            <w:r>
              <w:rPr>
                <w:rFonts w:cs="Calibri"/>
                <w:b/>
                <w:color w:val="FFFFFF"/>
                <w:sz w:val="36"/>
              </w:rPr>
              <w:t>ADDITIONAL RESPONSIBILITIES</w:t>
            </w:r>
          </w:p>
        </w:tc>
      </w:tr>
      <w:tr w:rsidR="00B54B26" w14:paraId="6ED9CBFB" w14:textId="77777777">
        <w:trPr>
          <w:trHeight w:val="1343"/>
        </w:trPr>
        <w:tc>
          <w:tcPr>
            <w:tcW w:w="10348" w:type="dxa"/>
          </w:tcPr>
          <w:p w14:paraId="6C638464" w14:textId="77777777" w:rsidR="00B54B26" w:rsidRDefault="00035164">
            <w:pPr>
              <w:pStyle w:val="ListParagraph"/>
              <w:widowControl w:val="0"/>
              <w:numPr>
                <w:ilvl w:val="0"/>
                <w:numId w:val="19"/>
              </w:numPr>
              <w:autoSpaceDE w:val="0"/>
              <w:autoSpaceDN w:val="0"/>
              <w:spacing w:after="0" w:line="240" w:lineRule="auto"/>
              <w:ind w:left="709" w:right="277" w:hanging="425"/>
              <w:contextualSpacing w:val="0"/>
              <w:rPr>
                <w:rFonts w:asciiTheme="minorHAnsi" w:eastAsia="Times New Roman" w:hAnsiTheme="minorHAnsi" w:cs="Tahoma"/>
                <w:sz w:val="24"/>
                <w:szCs w:val="20"/>
                <w:lang w:val="en-US"/>
              </w:rPr>
            </w:pPr>
            <w:r>
              <w:rPr>
                <w:rFonts w:asciiTheme="minorHAnsi" w:eastAsia="Times New Roman" w:hAnsiTheme="minorHAnsi" w:cs="Tahoma"/>
                <w:sz w:val="24"/>
                <w:szCs w:val="20"/>
                <w:lang w:val="en-US"/>
              </w:rPr>
              <w:t xml:space="preserve">The job holder may be required to undertake additional duties as could be reasonably required in exceptional or emergency situations.  These may include: </w:t>
            </w:r>
          </w:p>
          <w:p w14:paraId="40DAEC09" w14:textId="77777777" w:rsidR="00B54B26" w:rsidRDefault="00035164">
            <w:pPr>
              <w:pStyle w:val="ListParagraph"/>
              <w:numPr>
                <w:ilvl w:val="0"/>
                <w:numId w:val="20"/>
              </w:numPr>
              <w:spacing w:after="0" w:line="240" w:lineRule="auto"/>
              <w:ind w:left="873" w:hanging="284"/>
              <w:contextualSpacing w:val="0"/>
              <w:rPr>
                <w:rFonts w:asciiTheme="minorHAnsi" w:eastAsia="Times New Roman" w:hAnsiTheme="minorHAnsi" w:cs="Tahoma"/>
                <w:sz w:val="24"/>
                <w:szCs w:val="20"/>
                <w:lang w:val="en-US"/>
              </w:rPr>
            </w:pPr>
            <w:r>
              <w:rPr>
                <w:rFonts w:asciiTheme="minorHAnsi" w:eastAsia="Times New Roman" w:hAnsiTheme="minorHAnsi" w:cs="Tahoma"/>
                <w:sz w:val="24"/>
                <w:szCs w:val="20"/>
                <w:lang w:val="en-US"/>
              </w:rPr>
              <w:t>to work flexibly between the hours of 8am and 6pm including weekends.</w:t>
            </w:r>
          </w:p>
          <w:p w14:paraId="299DEAEA" w14:textId="77777777" w:rsidR="00B54B26" w:rsidRDefault="00035164">
            <w:pPr>
              <w:pStyle w:val="ListParagraph"/>
              <w:numPr>
                <w:ilvl w:val="0"/>
                <w:numId w:val="20"/>
              </w:numPr>
              <w:spacing w:after="0" w:line="240" w:lineRule="auto"/>
              <w:ind w:left="873" w:hanging="284"/>
              <w:contextualSpacing w:val="0"/>
              <w:rPr>
                <w:rFonts w:asciiTheme="minorHAnsi" w:eastAsia="Times New Roman" w:hAnsiTheme="minorHAnsi" w:cs="Tahoma"/>
                <w:sz w:val="24"/>
                <w:szCs w:val="20"/>
                <w:lang w:val="en-US"/>
              </w:rPr>
            </w:pPr>
            <w:r>
              <w:rPr>
                <w:rFonts w:asciiTheme="minorHAnsi" w:eastAsia="Times New Roman" w:hAnsiTheme="minorHAnsi" w:cs="Tahoma"/>
                <w:sz w:val="24"/>
                <w:szCs w:val="20"/>
                <w:lang w:val="en-US"/>
              </w:rPr>
              <w:t>to work across the Trust if required.</w:t>
            </w:r>
          </w:p>
          <w:p w14:paraId="2A49DE16" w14:textId="77777777" w:rsidR="00B54B26" w:rsidRDefault="00035164">
            <w:pPr>
              <w:pStyle w:val="ListParagraph"/>
              <w:numPr>
                <w:ilvl w:val="0"/>
                <w:numId w:val="20"/>
              </w:numPr>
              <w:spacing w:after="0" w:line="240" w:lineRule="auto"/>
              <w:ind w:left="873" w:hanging="284"/>
              <w:contextualSpacing w:val="0"/>
              <w:rPr>
                <w:rFonts w:asciiTheme="minorHAnsi" w:eastAsia="Times New Roman" w:hAnsiTheme="minorHAnsi" w:cs="Tahoma"/>
                <w:sz w:val="24"/>
                <w:szCs w:val="20"/>
                <w:lang w:val="en-US"/>
              </w:rPr>
            </w:pPr>
            <w:r>
              <w:rPr>
                <w:rFonts w:asciiTheme="minorHAnsi" w:eastAsia="Times New Roman" w:hAnsiTheme="minorHAnsi" w:cs="Tahoma"/>
                <w:sz w:val="24"/>
                <w:szCs w:val="20"/>
                <w:lang w:val="en-US"/>
              </w:rPr>
              <w:t>to undertake additional training e.g. first aid, Positive Handling.</w:t>
            </w:r>
          </w:p>
        </w:tc>
      </w:tr>
      <w:tr w:rsidR="00B54B26" w14:paraId="2B881955" w14:textId="77777777">
        <w:trPr>
          <w:trHeight w:val="1249"/>
        </w:trPr>
        <w:tc>
          <w:tcPr>
            <w:tcW w:w="10348" w:type="dxa"/>
          </w:tcPr>
          <w:p w14:paraId="34733BCB" w14:textId="77777777" w:rsidR="00B54B26" w:rsidRPr="000A4B71" w:rsidRDefault="00035164">
            <w:pPr>
              <w:spacing w:after="0" w:line="240" w:lineRule="auto"/>
              <w:ind w:left="142"/>
              <w:rPr>
                <w:rFonts w:asciiTheme="minorHAnsi" w:eastAsia="Times New Roman" w:hAnsiTheme="minorHAnsi" w:cs="Tahoma"/>
                <w:lang w:val="en-US"/>
              </w:rPr>
            </w:pPr>
            <w:r w:rsidRPr="000A4B71">
              <w:rPr>
                <w:rFonts w:asciiTheme="minorHAnsi" w:eastAsia="Times New Roman" w:hAnsiTheme="minorHAnsi" w:cs="Tahoma"/>
                <w:lang w:val="en-US"/>
              </w:rPr>
              <w:t>This job description will be reviewed annually and may be subject to amendment or modification at any time after consultation with the post holder. It is not a comprehensive statement of procedures and tasks, but sets out the main expectations of the Trust in relation to the post holder’s professional responsibilities and duties.</w:t>
            </w:r>
          </w:p>
          <w:p w14:paraId="43C9ABE5" w14:textId="77777777" w:rsidR="00B54B26" w:rsidRPr="000A4B71" w:rsidRDefault="00B54B26">
            <w:pPr>
              <w:spacing w:after="0" w:line="240" w:lineRule="auto"/>
              <w:ind w:left="142"/>
              <w:rPr>
                <w:rFonts w:asciiTheme="minorHAnsi" w:eastAsia="Times New Roman" w:hAnsiTheme="minorHAnsi" w:cs="Tahoma"/>
                <w:lang w:val="en-US"/>
              </w:rPr>
            </w:pPr>
          </w:p>
          <w:p w14:paraId="2AD43F2B" w14:textId="77777777" w:rsidR="00B54B26" w:rsidRDefault="00035164">
            <w:pPr>
              <w:spacing w:after="0" w:line="240" w:lineRule="auto"/>
              <w:ind w:left="142"/>
              <w:rPr>
                <w:szCs w:val="21"/>
              </w:rPr>
            </w:pPr>
            <w:r w:rsidRPr="000A4B71">
              <w:rPr>
                <w:rFonts w:asciiTheme="minorHAnsi" w:eastAsia="Times New Roman" w:hAnsiTheme="minorHAnsi" w:cs="Tahoma"/>
                <w:lang w:val="en-US"/>
              </w:rPr>
              <w:t>Elements of this job description and changes to it may be negotiated at the request of either the line manager.</w:t>
            </w:r>
          </w:p>
        </w:tc>
      </w:tr>
    </w:tbl>
    <w:p w14:paraId="21F8024D" w14:textId="77777777" w:rsidR="00B54B26" w:rsidRDefault="00B54B26">
      <w:pPr>
        <w:spacing w:line="270" w:lineRule="atLeast"/>
        <w:rPr>
          <w:rFonts w:cs="Calibri"/>
        </w:rPr>
        <w:sectPr w:rsidR="00B54B26">
          <w:headerReference w:type="even" r:id="rId10"/>
          <w:headerReference w:type="default" r:id="rId11"/>
          <w:footerReference w:type="even" r:id="rId12"/>
          <w:footerReference w:type="default" r:id="rId13"/>
          <w:headerReference w:type="first" r:id="rId14"/>
          <w:footerReference w:type="first" r:id="rId15"/>
          <w:pgSz w:w="11910" w:h="16840"/>
          <w:pgMar w:top="680" w:right="600" w:bottom="280" w:left="740" w:header="720" w:footer="720" w:gutter="0"/>
          <w:cols w:space="720"/>
        </w:sectPr>
      </w:pPr>
    </w:p>
    <w:tbl>
      <w:tblPr>
        <w:tblStyle w:val="TableGrid1"/>
        <w:tblW w:w="10093" w:type="dxa"/>
        <w:tblInd w:w="-601" w:type="dxa"/>
        <w:tblLayout w:type="fixed"/>
        <w:tblLook w:val="04A0" w:firstRow="1" w:lastRow="0" w:firstColumn="1" w:lastColumn="0" w:noHBand="0" w:noVBand="1"/>
      </w:tblPr>
      <w:tblGrid>
        <w:gridCol w:w="8109"/>
        <w:gridCol w:w="1134"/>
        <w:gridCol w:w="850"/>
      </w:tblGrid>
      <w:tr w:rsidR="00B54B26" w14:paraId="51D14A0F" w14:textId="77777777">
        <w:trPr>
          <w:trHeight w:val="336"/>
        </w:trPr>
        <w:tc>
          <w:tcPr>
            <w:tcW w:w="10093" w:type="dxa"/>
            <w:gridSpan w:val="3"/>
            <w:shd w:val="clear" w:color="auto" w:fill="4F81BD"/>
          </w:tcPr>
          <w:p w14:paraId="427D090F" w14:textId="77777777" w:rsidR="00B54B26" w:rsidRDefault="00035164">
            <w:pPr>
              <w:spacing w:after="0" w:line="240" w:lineRule="auto"/>
              <w:ind w:right="34"/>
              <w:jc w:val="center"/>
              <w:rPr>
                <w:rFonts w:cs="Arial"/>
                <w:b/>
                <w:sz w:val="24"/>
                <w:szCs w:val="24"/>
              </w:rPr>
            </w:pPr>
            <w:bookmarkStart w:id="1" w:name="_Hlk143674850"/>
            <w:r>
              <w:lastRenderedPageBreak/>
              <w:br w:type="page"/>
            </w:r>
            <w:r>
              <w:rPr>
                <w:rFonts w:cs="ArialMT"/>
                <w:b/>
                <w:color w:val="FFFFFF"/>
                <w:sz w:val="36"/>
                <w:szCs w:val="36"/>
              </w:rPr>
              <w:t>PERSON SPECIFICATION</w:t>
            </w:r>
          </w:p>
        </w:tc>
      </w:tr>
      <w:tr w:rsidR="00B54B26" w14:paraId="09CEE97D" w14:textId="77777777">
        <w:trPr>
          <w:trHeight w:val="336"/>
        </w:trPr>
        <w:tc>
          <w:tcPr>
            <w:tcW w:w="8109" w:type="dxa"/>
            <w:shd w:val="clear" w:color="auto" w:fill="4F81BD"/>
          </w:tcPr>
          <w:p w14:paraId="6512F178" w14:textId="77777777" w:rsidR="00B54B26" w:rsidRDefault="00035164">
            <w:pPr>
              <w:spacing w:after="0" w:line="240" w:lineRule="auto"/>
              <w:rPr>
                <w:rFonts w:cs="Arial"/>
                <w:sz w:val="28"/>
                <w:szCs w:val="28"/>
              </w:rPr>
            </w:pPr>
            <w:r>
              <w:rPr>
                <w:rFonts w:cs="ArialMT"/>
                <w:b/>
                <w:color w:val="FFFFFF"/>
                <w:sz w:val="36"/>
                <w:szCs w:val="36"/>
              </w:rPr>
              <w:t>QUALIFICATIONS</w:t>
            </w:r>
          </w:p>
        </w:tc>
        <w:tc>
          <w:tcPr>
            <w:tcW w:w="1134" w:type="dxa"/>
            <w:shd w:val="clear" w:color="auto" w:fill="4F81BD"/>
          </w:tcPr>
          <w:p w14:paraId="22C68880" w14:textId="77777777" w:rsidR="00B54B26" w:rsidRDefault="00035164">
            <w:pPr>
              <w:spacing w:after="0" w:line="240" w:lineRule="auto"/>
              <w:ind w:right="34"/>
              <w:jc w:val="center"/>
              <w:rPr>
                <w:rFonts w:cs="Arial"/>
                <w:b/>
                <w:sz w:val="24"/>
                <w:szCs w:val="24"/>
              </w:rPr>
            </w:pPr>
            <w:r>
              <w:rPr>
                <w:rFonts w:cs="Arial"/>
                <w:b/>
                <w:sz w:val="24"/>
                <w:szCs w:val="24"/>
              </w:rPr>
              <w:t>AM</w:t>
            </w:r>
          </w:p>
        </w:tc>
        <w:tc>
          <w:tcPr>
            <w:tcW w:w="850" w:type="dxa"/>
            <w:shd w:val="clear" w:color="auto" w:fill="4F81BD"/>
          </w:tcPr>
          <w:p w14:paraId="356F4C4D" w14:textId="77777777" w:rsidR="00B54B26" w:rsidRDefault="00035164">
            <w:pPr>
              <w:spacing w:after="0" w:line="240" w:lineRule="auto"/>
              <w:ind w:right="34"/>
              <w:jc w:val="center"/>
              <w:rPr>
                <w:rFonts w:cs="Arial"/>
                <w:b/>
                <w:sz w:val="24"/>
                <w:szCs w:val="24"/>
              </w:rPr>
            </w:pPr>
            <w:r>
              <w:rPr>
                <w:rFonts w:cs="Arial"/>
                <w:b/>
                <w:sz w:val="24"/>
                <w:szCs w:val="24"/>
              </w:rPr>
              <w:t>E/D</w:t>
            </w:r>
          </w:p>
        </w:tc>
      </w:tr>
      <w:tr w:rsidR="00B54B26" w14:paraId="1605238D" w14:textId="77777777">
        <w:trPr>
          <w:trHeight w:val="336"/>
        </w:trPr>
        <w:tc>
          <w:tcPr>
            <w:tcW w:w="8109" w:type="dxa"/>
          </w:tcPr>
          <w:p w14:paraId="61E006C6" w14:textId="77777777" w:rsidR="00B54B26" w:rsidRDefault="00035164">
            <w:pPr>
              <w:autoSpaceDE w:val="0"/>
              <w:autoSpaceDN w:val="0"/>
              <w:adjustRightInd w:val="0"/>
              <w:spacing w:after="0" w:line="240" w:lineRule="auto"/>
              <w:rPr>
                <w:rFonts w:cs="Arial"/>
              </w:rPr>
            </w:pPr>
            <w:r>
              <w:rPr>
                <w:rFonts w:cs="Arial"/>
              </w:rPr>
              <w:t>Degree or relevant qualification and experience.</w:t>
            </w:r>
          </w:p>
        </w:tc>
        <w:tc>
          <w:tcPr>
            <w:tcW w:w="1134" w:type="dxa"/>
          </w:tcPr>
          <w:p w14:paraId="6A70B3C4" w14:textId="77777777" w:rsidR="00B54B26" w:rsidRDefault="00035164">
            <w:pPr>
              <w:spacing w:after="0" w:line="240" w:lineRule="auto"/>
              <w:ind w:right="34"/>
              <w:jc w:val="center"/>
              <w:rPr>
                <w:rFonts w:cs="Arial"/>
                <w:b/>
              </w:rPr>
            </w:pPr>
            <w:r>
              <w:rPr>
                <w:rFonts w:cs="Arial"/>
              </w:rPr>
              <w:t>A</w:t>
            </w:r>
          </w:p>
        </w:tc>
        <w:tc>
          <w:tcPr>
            <w:tcW w:w="850" w:type="dxa"/>
          </w:tcPr>
          <w:p w14:paraId="00AD5E3E" w14:textId="77777777" w:rsidR="00B54B26" w:rsidRDefault="00035164">
            <w:pPr>
              <w:spacing w:after="0" w:line="240" w:lineRule="auto"/>
              <w:ind w:right="34"/>
              <w:jc w:val="center"/>
              <w:rPr>
                <w:rFonts w:cs="Arial"/>
              </w:rPr>
            </w:pPr>
            <w:r>
              <w:rPr>
                <w:rFonts w:cs="Arial"/>
              </w:rPr>
              <w:t>E</w:t>
            </w:r>
          </w:p>
        </w:tc>
      </w:tr>
      <w:tr w:rsidR="00B54B26" w14:paraId="237794A3" w14:textId="77777777">
        <w:trPr>
          <w:trHeight w:val="336"/>
        </w:trPr>
        <w:tc>
          <w:tcPr>
            <w:tcW w:w="8109" w:type="dxa"/>
          </w:tcPr>
          <w:p w14:paraId="5E31A673" w14:textId="77777777" w:rsidR="00B54B26" w:rsidRDefault="00035164">
            <w:pPr>
              <w:autoSpaceDE w:val="0"/>
              <w:autoSpaceDN w:val="0"/>
              <w:adjustRightInd w:val="0"/>
              <w:spacing w:after="0" w:line="240" w:lineRule="auto"/>
              <w:rPr>
                <w:rFonts w:cs="Arial"/>
              </w:rPr>
            </w:pPr>
            <w:r>
              <w:rPr>
                <w:rFonts w:cs="Arial"/>
              </w:rPr>
              <w:t>Qualified Teacher Status.</w:t>
            </w:r>
          </w:p>
        </w:tc>
        <w:tc>
          <w:tcPr>
            <w:tcW w:w="1134" w:type="dxa"/>
          </w:tcPr>
          <w:p w14:paraId="31CB6108" w14:textId="77777777" w:rsidR="00B54B26" w:rsidRDefault="00035164">
            <w:pPr>
              <w:spacing w:after="0" w:line="240" w:lineRule="auto"/>
              <w:ind w:right="34"/>
              <w:jc w:val="center"/>
              <w:rPr>
                <w:rFonts w:cs="Arial"/>
              </w:rPr>
            </w:pPr>
            <w:r>
              <w:rPr>
                <w:rFonts w:cs="Arial"/>
              </w:rPr>
              <w:t>A</w:t>
            </w:r>
          </w:p>
        </w:tc>
        <w:tc>
          <w:tcPr>
            <w:tcW w:w="850" w:type="dxa"/>
          </w:tcPr>
          <w:p w14:paraId="62564A91" w14:textId="77777777" w:rsidR="00B54B26" w:rsidRDefault="00035164">
            <w:pPr>
              <w:spacing w:after="0" w:line="240" w:lineRule="auto"/>
              <w:ind w:right="34"/>
              <w:jc w:val="center"/>
              <w:rPr>
                <w:rFonts w:cs="Arial"/>
              </w:rPr>
            </w:pPr>
            <w:r>
              <w:rPr>
                <w:rFonts w:cs="Arial"/>
              </w:rPr>
              <w:t>E</w:t>
            </w:r>
          </w:p>
        </w:tc>
      </w:tr>
      <w:tr w:rsidR="00B54B26" w14:paraId="009D5ECE" w14:textId="77777777">
        <w:trPr>
          <w:trHeight w:val="336"/>
        </w:trPr>
        <w:tc>
          <w:tcPr>
            <w:tcW w:w="8109" w:type="dxa"/>
            <w:shd w:val="clear" w:color="auto" w:fill="D9D9D9"/>
          </w:tcPr>
          <w:p w14:paraId="3D8E03A3" w14:textId="77777777" w:rsidR="00B54B26" w:rsidRDefault="00035164">
            <w:pPr>
              <w:autoSpaceDE w:val="0"/>
              <w:autoSpaceDN w:val="0"/>
              <w:adjustRightInd w:val="0"/>
              <w:spacing w:after="0" w:line="240" w:lineRule="auto"/>
              <w:rPr>
                <w:rFonts w:cs="Arial"/>
              </w:rPr>
            </w:pPr>
            <w:r>
              <w:rPr>
                <w:rFonts w:cs="Arial"/>
              </w:rPr>
              <w:t>Qualifications or experience in pedagogy and child development.</w:t>
            </w:r>
          </w:p>
        </w:tc>
        <w:tc>
          <w:tcPr>
            <w:tcW w:w="1134" w:type="dxa"/>
            <w:shd w:val="clear" w:color="auto" w:fill="D9D9D9"/>
          </w:tcPr>
          <w:p w14:paraId="0C2E5691" w14:textId="77777777" w:rsidR="00B54B26" w:rsidRDefault="00035164">
            <w:pPr>
              <w:spacing w:after="0" w:line="240" w:lineRule="auto"/>
              <w:ind w:right="34"/>
              <w:jc w:val="center"/>
              <w:rPr>
                <w:rFonts w:cs="Arial"/>
              </w:rPr>
            </w:pPr>
            <w:r>
              <w:rPr>
                <w:rFonts w:cs="Arial"/>
              </w:rPr>
              <w:t>A</w:t>
            </w:r>
          </w:p>
        </w:tc>
        <w:tc>
          <w:tcPr>
            <w:tcW w:w="850" w:type="dxa"/>
            <w:shd w:val="clear" w:color="auto" w:fill="D9D9D9"/>
          </w:tcPr>
          <w:p w14:paraId="68BB9DB0" w14:textId="77777777" w:rsidR="00B54B26" w:rsidRDefault="00035164">
            <w:pPr>
              <w:spacing w:after="0" w:line="240" w:lineRule="auto"/>
              <w:ind w:right="34"/>
              <w:jc w:val="center"/>
              <w:rPr>
                <w:rFonts w:cs="Arial"/>
              </w:rPr>
            </w:pPr>
            <w:r>
              <w:rPr>
                <w:rFonts w:cs="Arial"/>
              </w:rPr>
              <w:t>D</w:t>
            </w:r>
          </w:p>
        </w:tc>
      </w:tr>
      <w:tr w:rsidR="00B54B26" w14:paraId="7BA9C446" w14:textId="77777777">
        <w:trPr>
          <w:trHeight w:val="336"/>
        </w:trPr>
        <w:tc>
          <w:tcPr>
            <w:tcW w:w="8109" w:type="dxa"/>
            <w:shd w:val="clear" w:color="auto" w:fill="D9D9D9"/>
          </w:tcPr>
          <w:p w14:paraId="304AAD99" w14:textId="77777777" w:rsidR="00B54B26" w:rsidRDefault="00035164">
            <w:pPr>
              <w:autoSpaceDE w:val="0"/>
              <w:autoSpaceDN w:val="0"/>
              <w:adjustRightInd w:val="0"/>
              <w:spacing w:after="0" w:line="240" w:lineRule="auto"/>
              <w:rPr>
                <w:rFonts w:cs="Arial"/>
              </w:rPr>
            </w:pPr>
            <w:r>
              <w:rPr>
                <w:rFonts w:cs="Arial"/>
              </w:rPr>
              <w:t>Experience of skills outside of teaching.</w:t>
            </w:r>
          </w:p>
        </w:tc>
        <w:tc>
          <w:tcPr>
            <w:tcW w:w="1134" w:type="dxa"/>
            <w:shd w:val="clear" w:color="auto" w:fill="D9D9D9"/>
          </w:tcPr>
          <w:p w14:paraId="3BF2993B" w14:textId="77777777" w:rsidR="00B54B26" w:rsidRDefault="00035164">
            <w:pPr>
              <w:spacing w:after="0" w:line="240" w:lineRule="auto"/>
              <w:ind w:right="34"/>
              <w:jc w:val="center"/>
              <w:rPr>
                <w:rFonts w:cs="Arial"/>
              </w:rPr>
            </w:pPr>
            <w:r>
              <w:rPr>
                <w:rFonts w:cs="Arial"/>
              </w:rPr>
              <w:t>A, I, R</w:t>
            </w:r>
          </w:p>
        </w:tc>
        <w:tc>
          <w:tcPr>
            <w:tcW w:w="850" w:type="dxa"/>
            <w:shd w:val="clear" w:color="auto" w:fill="D9D9D9"/>
          </w:tcPr>
          <w:p w14:paraId="64ED38D2" w14:textId="77777777" w:rsidR="00B54B26" w:rsidRDefault="00035164">
            <w:pPr>
              <w:spacing w:after="0" w:line="240" w:lineRule="auto"/>
              <w:ind w:right="34"/>
              <w:jc w:val="center"/>
              <w:rPr>
                <w:rFonts w:cs="Arial"/>
              </w:rPr>
            </w:pPr>
            <w:r>
              <w:rPr>
                <w:rFonts w:cs="Arial"/>
              </w:rPr>
              <w:t>D</w:t>
            </w:r>
          </w:p>
        </w:tc>
      </w:tr>
      <w:tr w:rsidR="00B54B26" w14:paraId="3D77804F" w14:textId="77777777">
        <w:trPr>
          <w:trHeight w:val="336"/>
        </w:trPr>
        <w:tc>
          <w:tcPr>
            <w:tcW w:w="8109" w:type="dxa"/>
            <w:shd w:val="clear" w:color="auto" w:fill="D9D9D9"/>
          </w:tcPr>
          <w:p w14:paraId="3ADBB887" w14:textId="77777777" w:rsidR="00B54B26" w:rsidRDefault="00035164">
            <w:pPr>
              <w:autoSpaceDE w:val="0"/>
              <w:autoSpaceDN w:val="0"/>
              <w:adjustRightInd w:val="0"/>
              <w:spacing w:after="0" w:line="240" w:lineRule="auto"/>
              <w:rPr>
                <w:rFonts w:cs="Arial"/>
              </w:rPr>
            </w:pPr>
            <w:r>
              <w:rPr>
                <w:rFonts w:cs="Arial"/>
              </w:rPr>
              <w:t>Positive handling trained or a willingness to undertake it.</w:t>
            </w:r>
          </w:p>
        </w:tc>
        <w:tc>
          <w:tcPr>
            <w:tcW w:w="1134" w:type="dxa"/>
            <w:shd w:val="clear" w:color="auto" w:fill="D9D9D9"/>
          </w:tcPr>
          <w:p w14:paraId="1A42D9B4" w14:textId="77777777" w:rsidR="00B54B26" w:rsidRDefault="00035164">
            <w:pPr>
              <w:spacing w:after="0" w:line="240" w:lineRule="auto"/>
              <w:ind w:right="34"/>
              <w:jc w:val="center"/>
              <w:rPr>
                <w:rFonts w:cs="Arial"/>
              </w:rPr>
            </w:pPr>
            <w:r>
              <w:rPr>
                <w:rFonts w:cs="Arial"/>
              </w:rPr>
              <w:t>A, I</w:t>
            </w:r>
          </w:p>
        </w:tc>
        <w:tc>
          <w:tcPr>
            <w:tcW w:w="850" w:type="dxa"/>
            <w:shd w:val="clear" w:color="auto" w:fill="D9D9D9"/>
          </w:tcPr>
          <w:p w14:paraId="11A68CE2" w14:textId="77777777" w:rsidR="00B54B26" w:rsidRDefault="00035164">
            <w:pPr>
              <w:spacing w:after="0" w:line="240" w:lineRule="auto"/>
              <w:ind w:right="34"/>
              <w:jc w:val="center"/>
              <w:rPr>
                <w:rFonts w:cs="Arial"/>
              </w:rPr>
            </w:pPr>
            <w:r>
              <w:rPr>
                <w:rFonts w:cs="Arial"/>
              </w:rPr>
              <w:t>D</w:t>
            </w:r>
          </w:p>
        </w:tc>
      </w:tr>
      <w:tr w:rsidR="00B54B26" w14:paraId="317DA2C7" w14:textId="77777777">
        <w:trPr>
          <w:trHeight w:val="336"/>
        </w:trPr>
        <w:tc>
          <w:tcPr>
            <w:tcW w:w="8109" w:type="dxa"/>
            <w:shd w:val="clear" w:color="auto" w:fill="4F81BD"/>
          </w:tcPr>
          <w:p w14:paraId="2C82381C" w14:textId="77777777" w:rsidR="00B54B26" w:rsidRDefault="00035164">
            <w:pPr>
              <w:spacing w:after="0" w:line="240" w:lineRule="auto"/>
              <w:ind w:right="34"/>
              <w:rPr>
                <w:rFonts w:cs="Arial"/>
                <w:b/>
                <w:sz w:val="36"/>
                <w:szCs w:val="36"/>
                <w:u w:val="single"/>
              </w:rPr>
            </w:pPr>
            <w:r>
              <w:rPr>
                <w:rFonts w:cs="Arial"/>
                <w:b/>
                <w:color w:val="FFFFFF"/>
                <w:sz w:val="36"/>
                <w:szCs w:val="36"/>
              </w:rPr>
              <w:t xml:space="preserve">EXPERIENCE </w:t>
            </w:r>
          </w:p>
        </w:tc>
        <w:tc>
          <w:tcPr>
            <w:tcW w:w="1134" w:type="dxa"/>
            <w:shd w:val="clear" w:color="auto" w:fill="4F81BD"/>
          </w:tcPr>
          <w:p w14:paraId="1AAF42BF" w14:textId="77777777" w:rsidR="00B54B26" w:rsidRDefault="00B54B26">
            <w:pPr>
              <w:spacing w:after="0" w:line="240" w:lineRule="auto"/>
              <w:ind w:right="34"/>
              <w:jc w:val="center"/>
              <w:rPr>
                <w:rFonts w:cs="Arial"/>
                <w:b/>
                <w:sz w:val="24"/>
                <w:szCs w:val="24"/>
              </w:rPr>
            </w:pPr>
          </w:p>
        </w:tc>
        <w:tc>
          <w:tcPr>
            <w:tcW w:w="850" w:type="dxa"/>
            <w:shd w:val="clear" w:color="auto" w:fill="4F81BD"/>
          </w:tcPr>
          <w:p w14:paraId="50A0522F" w14:textId="77777777" w:rsidR="00B54B26" w:rsidRDefault="00B54B26">
            <w:pPr>
              <w:spacing w:after="0" w:line="240" w:lineRule="auto"/>
              <w:ind w:right="34"/>
              <w:jc w:val="center"/>
              <w:rPr>
                <w:rFonts w:cs="Arial"/>
                <w:b/>
                <w:sz w:val="24"/>
                <w:szCs w:val="24"/>
              </w:rPr>
            </w:pPr>
          </w:p>
        </w:tc>
      </w:tr>
      <w:tr w:rsidR="00B54B26" w14:paraId="29C7F7F6" w14:textId="77777777">
        <w:trPr>
          <w:trHeight w:val="283"/>
        </w:trPr>
        <w:tc>
          <w:tcPr>
            <w:tcW w:w="8109" w:type="dxa"/>
          </w:tcPr>
          <w:p w14:paraId="3BDA6DA2" w14:textId="77777777" w:rsidR="00B54B26" w:rsidRDefault="00035164">
            <w:pPr>
              <w:autoSpaceDE w:val="0"/>
              <w:autoSpaceDN w:val="0"/>
              <w:adjustRightInd w:val="0"/>
              <w:spacing w:after="0" w:line="240" w:lineRule="auto"/>
              <w:rPr>
                <w:rFonts w:cs="Arial"/>
              </w:rPr>
            </w:pPr>
            <w:r>
              <w:rPr>
                <w:rFonts w:cs="Arial"/>
              </w:rPr>
              <w:t>A secure understanding and relevant experience of working with children with severe learning and complex sensory and associated behaviour needs.</w:t>
            </w:r>
          </w:p>
        </w:tc>
        <w:tc>
          <w:tcPr>
            <w:tcW w:w="1134" w:type="dxa"/>
          </w:tcPr>
          <w:p w14:paraId="45ACA250" w14:textId="77777777" w:rsidR="00B54B26" w:rsidRDefault="00035164">
            <w:pPr>
              <w:autoSpaceDE w:val="0"/>
              <w:autoSpaceDN w:val="0"/>
              <w:adjustRightInd w:val="0"/>
              <w:spacing w:after="0" w:line="240" w:lineRule="auto"/>
              <w:jc w:val="center"/>
              <w:rPr>
                <w:rFonts w:cs="Arial"/>
              </w:rPr>
            </w:pPr>
            <w:r>
              <w:rPr>
                <w:rFonts w:cs="Arial"/>
              </w:rPr>
              <w:t>A, I, R</w:t>
            </w:r>
          </w:p>
        </w:tc>
        <w:tc>
          <w:tcPr>
            <w:tcW w:w="850" w:type="dxa"/>
          </w:tcPr>
          <w:p w14:paraId="0ADBB553" w14:textId="77777777" w:rsidR="00B54B26" w:rsidRDefault="00035164">
            <w:pPr>
              <w:autoSpaceDE w:val="0"/>
              <w:autoSpaceDN w:val="0"/>
              <w:adjustRightInd w:val="0"/>
              <w:spacing w:after="0" w:line="240" w:lineRule="auto"/>
              <w:jc w:val="center"/>
              <w:rPr>
                <w:rFonts w:cs="Arial"/>
              </w:rPr>
            </w:pPr>
            <w:r>
              <w:rPr>
                <w:rFonts w:cs="Arial"/>
              </w:rPr>
              <w:t>E</w:t>
            </w:r>
          </w:p>
        </w:tc>
      </w:tr>
      <w:tr w:rsidR="00B54B26" w14:paraId="543EAA36" w14:textId="77777777">
        <w:trPr>
          <w:trHeight w:val="94"/>
        </w:trPr>
        <w:tc>
          <w:tcPr>
            <w:tcW w:w="8109" w:type="dxa"/>
            <w:shd w:val="clear" w:color="auto" w:fill="auto"/>
          </w:tcPr>
          <w:p w14:paraId="778064CA" w14:textId="77777777" w:rsidR="00B54B26" w:rsidRDefault="00035164">
            <w:pPr>
              <w:spacing w:after="0" w:line="240" w:lineRule="auto"/>
              <w:rPr>
                <w:rFonts w:cs="Arial"/>
              </w:rPr>
            </w:pPr>
            <w:r>
              <w:rPr>
                <w:rFonts w:cs="Arial"/>
              </w:rPr>
              <w:t>A secure understanding of SEND pedagogy and experience of this in a classroom setting.</w:t>
            </w:r>
          </w:p>
        </w:tc>
        <w:tc>
          <w:tcPr>
            <w:tcW w:w="1134" w:type="dxa"/>
            <w:shd w:val="clear" w:color="auto" w:fill="auto"/>
          </w:tcPr>
          <w:p w14:paraId="13A7A414" w14:textId="77777777" w:rsidR="00B54B26" w:rsidRDefault="00035164">
            <w:pPr>
              <w:spacing w:after="0" w:line="240" w:lineRule="auto"/>
              <w:jc w:val="center"/>
            </w:pPr>
            <w:r>
              <w:rPr>
                <w:rFonts w:cs="Arial"/>
              </w:rPr>
              <w:t>A, I, R</w:t>
            </w:r>
          </w:p>
        </w:tc>
        <w:tc>
          <w:tcPr>
            <w:tcW w:w="850" w:type="dxa"/>
            <w:shd w:val="clear" w:color="auto" w:fill="auto"/>
          </w:tcPr>
          <w:p w14:paraId="214E4F23" w14:textId="77777777" w:rsidR="00B54B26" w:rsidRDefault="00035164">
            <w:pPr>
              <w:spacing w:after="0" w:line="240" w:lineRule="auto"/>
              <w:jc w:val="center"/>
              <w:rPr>
                <w:rFonts w:cs="Arial"/>
              </w:rPr>
            </w:pPr>
            <w:r>
              <w:rPr>
                <w:rFonts w:cs="Arial"/>
              </w:rPr>
              <w:t>E</w:t>
            </w:r>
          </w:p>
        </w:tc>
      </w:tr>
      <w:tr w:rsidR="00B54B26" w14:paraId="2EA8576E" w14:textId="77777777">
        <w:trPr>
          <w:trHeight w:val="283"/>
        </w:trPr>
        <w:tc>
          <w:tcPr>
            <w:tcW w:w="8109" w:type="dxa"/>
            <w:shd w:val="clear" w:color="auto" w:fill="auto"/>
          </w:tcPr>
          <w:p w14:paraId="0314B1D0" w14:textId="77777777" w:rsidR="00B54B26" w:rsidRDefault="00035164">
            <w:pPr>
              <w:autoSpaceDE w:val="0"/>
              <w:autoSpaceDN w:val="0"/>
              <w:adjustRightInd w:val="0"/>
              <w:spacing w:after="0" w:line="240" w:lineRule="auto"/>
              <w:rPr>
                <w:rFonts w:cs="Arial"/>
              </w:rPr>
            </w:pPr>
            <w:r>
              <w:rPr>
                <w:rFonts w:cs="Arial"/>
              </w:rPr>
              <w:t>Evidence of good teaching and impact on progress of learners with complex needs.</w:t>
            </w:r>
          </w:p>
        </w:tc>
        <w:tc>
          <w:tcPr>
            <w:tcW w:w="1134" w:type="dxa"/>
            <w:shd w:val="clear" w:color="auto" w:fill="D9D9D9"/>
          </w:tcPr>
          <w:p w14:paraId="4BF62405" w14:textId="77777777" w:rsidR="00B54B26" w:rsidRDefault="00035164">
            <w:pPr>
              <w:spacing w:after="0" w:line="240" w:lineRule="auto"/>
              <w:jc w:val="center"/>
            </w:pPr>
            <w:r>
              <w:rPr>
                <w:rFonts w:cs="Arial"/>
              </w:rPr>
              <w:t>A, I, R</w:t>
            </w:r>
          </w:p>
        </w:tc>
        <w:tc>
          <w:tcPr>
            <w:tcW w:w="850" w:type="dxa"/>
            <w:shd w:val="clear" w:color="auto" w:fill="D9D9D9"/>
          </w:tcPr>
          <w:p w14:paraId="3CD0BB25" w14:textId="77777777" w:rsidR="00B54B26" w:rsidRDefault="00035164">
            <w:pPr>
              <w:spacing w:after="0" w:line="240" w:lineRule="auto"/>
              <w:jc w:val="center"/>
              <w:rPr>
                <w:rFonts w:cs="Arial"/>
              </w:rPr>
            </w:pPr>
            <w:r>
              <w:rPr>
                <w:rFonts w:cs="Arial"/>
              </w:rPr>
              <w:t>E</w:t>
            </w:r>
          </w:p>
        </w:tc>
      </w:tr>
      <w:tr w:rsidR="00B54B26" w14:paraId="750D6AF9" w14:textId="77777777">
        <w:trPr>
          <w:trHeight w:val="253"/>
        </w:trPr>
        <w:tc>
          <w:tcPr>
            <w:tcW w:w="8109" w:type="dxa"/>
            <w:shd w:val="clear" w:color="auto" w:fill="D9D9D9"/>
          </w:tcPr>
          <w:p w14:paraId="0B2EDA66" w14:textId="77777777" w:rsidR="00B54B26" w:rsidRDefault="00035164">
            <w:pPr>
              <w:spacing w:after="0" w:line="240" w:lineRule="auto"/>
              <w:rPr>
                <w:rFonts w:cs="Arial"/>
              </w:rPr>
            </w:pPr>
            <w:r>
              <w:rPr>
                <w:rFonts w:cs="Arial"/>
              </w:rPr>
              <w:t>Creative skills and talents.</w:t>
            </w:r>
          </w:p>
        </w:tc>
        <w:tc>
          <w:tcPr>
            <w:tcW w:w="1134" w:type="dxa"/>
            <w:shd w:val="clear" w:color="auto" w:fill="D9D9D9"/>
          </w:tcPr>
          <w:p w14:paraId="1F7D40D1" w14:textId="77777777" w:rsidR="00B54B26" w:rsidRDefault="00035164">
            <w:pPr>
              <w:spacing w:after="0" w:line="240" w:lineRule="auto"/>
              <w:jc w:val="center"/>
              <w:rPr>
                <w:rFonts w:cs="Arial"/>
              </w:rPr>
            </w:pPr>
            <w:r>
              <w:rPr>
                <w:rFonts w:cs="Arial"/>
              </w:rPr>
              <w:t>A, I, R</w:t>
            </w:r>
          </w:p>
        </w:tc>
        <w:tc>
          <w:tcPr>
            <w:tcW w:w="850" w:type="dxa"/>
            <w:shd w:val="clear" w:color="auto" w:fill="D9D9D9"/>
          </w:tcPr>
          <w:p w14:paraId="232C4986" w14:textId="77777777" w:rsidR="00B54B26" w:rsidRDefault="00035164">
            <w:pPr>
              <w:spacing w:after="0" w:line="240" w:lineRule="auto"/>
              <w:jc w:val="center"/>
              <w:rPr>
                <w:rFonts w:cs="Arial"/>
              </w:rPr>
            </w:pPr>
            <w:r>
              <w:rPr>
                <w:rFonts w:cs="Arial"/>
              </w:rPr>
              <w:t>D</w:t>
            </w:r>
          </w:p>
        </w:tc>
      </w:tr>
      <w:tr w:rsidR="00B54B26" w14:paraId="514A3937" w14:textId="77777777">
        <w:trPr>
          <w:trHeight w:val="336"/>
        </w:trPr>
        <w:tc>
          <w:tcPr>
            <w:tcW w:w="8109" w:type="dxa"/>
            <w:shd w:val="clear" w:color="auto" w:fill="4F81BD"/>
          </w:tcPr>
          <w:p w14:paraId="1ECDD5BC" w14:textId="77777777" w:rsidR="00B54B26" w:rsidRDefault="00035164">
            <w:pPr>
              <w:spacing w:after="0" w:line="240" w:lineRule="auto"/>
              <w:ind w:right="34"/>
              <w:rPr>
                <w:rFonts w:cs="Arial"/>
                <w:sz w:val="36"/>
                <w:szCs w:val="36"/>
              </w:rPr>
            </w:pPr>
            <w:r>
              <w:rPr>
                <w:rFonts w:cs="Arial"/>
                <w:b/>
                <w:color w:val="FFFFFF"/>
                <w:sz w:val="36"/>
                <w:szCs w:val="36"/>
              </w:rPr>
              <w:t>KNOWLEDGE</w:t>
            </w:r>
            <w:r>
              <w:rPr>
                <w:rFonts w:eastAsia="Times New Roman" w:cs="Arial"/>
                <w:b/>
                <w:color w:val="FFFFFF"/>
                <w:sz w:val="36"/>
                <w:szCs w:val="36"/>
                <w:lang w:val="en-US"/>
              </w:rPr>
              <w:t>, ABILITIES AND SKILLS</w:t>
            </w:r>
          </w:p>
        </w:tc>
        <w:tc>
          <w:tcPr>
            <w:tcW w:w="1134" w:type="dxa"/>
            <w:shd w:val="clear" w:color="auto" w:fill="4F81BD"/>
          </w:tcPr>
          <w:p w14:paraId="598D49C3" w14:textId="77777777" w:rsidR="00B54B26" w:rsidRDefault="00B54B26">
            <w:pPr>
              <w:spacing w:after="0" w:line="240" w:lineRule="auto"/>
              <w:jc w:val="center"/>
            </w:pPr>
          </w:p>
        </w:tc>
        <w:tc>
          <w:tcPr>
            <w:tcW w:w="850" w:type="dxa"/>
            <w:shd w:val="clear" w:color="auto" w:fill="4F81BD"/>
          </w:tcPr>
          <w:p w14:paraId="1C53AE16" w14:textId="77777777" w:rsidR="00B54B26" w:rsidRDefault="00B54B26">
            <w:pPr>
              <w:spacing w:after="0" w:line="240" w:lineRule="auto"/>
              <w:jc w:val="center"/>
            </w:pPr>
          </w:p>
        </w:tc>
      </w:tr>
      <w:tr w:rsidR="00B54B26" w14:paraId="4FD74E1E" w14:textId="77777777">
        <w:trPr>
          <w:trHeight w:val="156"/>
        </w:trPr>
        <w:tc>
          <w:tcPr>
            <w:tcW w:w="8109" w:type="dxa"/>
          </w:tcPr>
          <w:p w14:paraId="2781C7CD" w14:textId="0B4A16A1"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An understanding of the current KS1</w:t>
            </w:r>
            <w:r w:rsidR="00B64485">
              <w:rPr>
                <w:rFonts w:eastAsia="Times New Roman" w:cs="Arial"/>
                <w:lang w:val="en-US"/>
              </w:rPr>
              <w:t xml:space="preserve">/2 </w:t>
            </w:r>
            <w:r>
              <w:rPr>
                <w:rFonts w:eastAsia="Times New Roman" w:cs="Arial"/>
                <w:lang w:val="en-US"/>
              </w:rPr>
              <w:t>National Curriculum frameworks and SEND assessment tools such as PIVATS, B Squared, MAPP.</w:t>
            </w:r>
          </w:p>
        </w:tc>
        <w:tc>
          <w:tcPr>
            <w:tcW w:w="1134" w:type="dxa"/>
          </w:tcPr>
          <w:p w14:paraId="38DACEA0" w14:textId="77777777" w:rsidR="00B54B26" w:rsidRDefault="00035164">
            <w:pPr>
              <w:spacing w:after="0" w:line="240" w:lineRule="auto"/>
              <w:jc w:val="center"/>
            </w:pPr>
            <w:r>
              <w:rPr>
                <w:rFonts w:cs="Arial"/>
              </w:rPr>
              <w:t>A, I</w:t>
            </w:r>
          </w:p>
        </w:tc>
        <w:tc>
          <w:tcPr>
            <w:tcW w:w="850" w:type="dxa"/>
          </w:tcPr>
          <w:p w14:paraId="3D35B115" w14:textId="77777777" w:rsidR="00B54B26" w:rsidRDefault="00035164">
            <w:pPr>
              <w:spacing w:after="0" w:line="240" w:lineRule="auto"/>
              <w:jc w:val="center"/>
              <w:rPr>
                <w:rFonts w:cs="Arial"/>
              </w:rPr>
            </w:pPr>
            <w:r>
              <w:rPr>
                <w:rFonts w:cs="Arial"/>
              </w:rPr>
              <w:t>E</w:t>
            </w:r>
          </w:p>
        </w:tc>
      </w:tr>
      <w:tr w:rsidR="00B54B26" w14:paraId="0BB086CA" w14:textId="77777777">
        <w:trPr>
          <w:trHeight w:val="283"/>
        </w:trPr>
        <w:tc>
          <w:tcPr>
            <w:tcW w:w="8109" w:type="dxa"/>
          </w:tcPr>
          <w:p w14:paraId="11DCA66C"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A broad understanding of the curriculum and creative opportunities for cross curricular learning.</w:t>
            </w:r>
          </w:p>
        </w:tc>
        <w:tc>
          <w:tcPr>
            <w:tcW w:w="1134" w:type="dxa"/>
          </w:tcPr>
          <w:p w14:paraId="58E948B0" w14:textId="77777777" w:rsidR="00B54B26" w:rsidRDefault="00035164">
            <w:pPr>
              <w:spacing w:after="0" w:line="240" w:lineRule="auto"/>
              <w:jc w:val="center"/>
              <w:rPr>
                <w:rFonts w:cs="Arial"/>
              </w:rPr>
            </w:pPr>
            <w:r>
              <w:rPr>
                <w:rFonts w:cs="Arial"/>
              </w:rPr>
              <w:t>A, I, R</w:t>
            </w:r>
          </w:p>
        </w:tc>
        <w:tc>
          <w:tcPr>
            <w:tcW w:w="850" w:type="dxa"/>
          </w:tcPr>
          <w:p w14:paraId="08965E69" w14:textId="77777777" w:rsidR="00B54B26" w:rsidRDefault="00035164">
            <w:pPr>
              <w:spacing w:after="0" w:line="240" w:lineRule="auto"/>
              <w:jc w:val="center"/>
              <w:rPr>
                <w:rFonts w:cs="Arial"/>
              </w:rPr>
            </w:pPr>
            <w:r>
              <w:rPr>
                <w:rFonts w:cs="Arial"/>
              </w:rPr>
              <w:t>E</w:t>
            </w:r>
          </w:p>
        </w:tc>
      </w:tr>
      <w:tr w:rsidR="00B54B26" w14:paraId="02AADB73" w14:textId="77777777">
        <w:trPr>
          <w:trHeight w:val="283"/>
        </w:trPr>
        <w:tc>
          <w:tcPr>
            <w:tcW w:w="8109" w:type="dxa"/>
          </w:tcPr>
          <w:p w14:paraId="0E2FA00B"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A sound understanding of strategies to support children’s learning with complex needs.</w:t>
            </w:r>
          </w:p>
        </w:tc>
        <w:tc>
          <w:tcPr>
            <w:tcW w:w="1134" w:type="dxa"/>
          </w:tcPr>
          <w:p w14:paraId="541B835D" w14:textId="77777777" w:rsidR="00B54B26" w:rsidRDefault="00035164">
            <w:pPr>
              <w:spacing w:after="0" w:line="240" w:lineRule="auto"/>
              <w:jc w:val="center"/>
              <w:rPr>
                <w:rFonts w:cs="Arial"/>
              </w:rPr>
            </w:pPr>
            <w:r>
              <w:rPr>
                <w:rFonts w:cs="Arial"/>
              </w:rPr>
              <w:t>A, I, R</w:t>
            </w:r>
          </w:p>
        </w:tc>
        <w:tc>
          <w:tcPr>
            <w:tcW w:w="850" w:type="dxa"/>
          </w:tcPr>
          <w:p w14:paraId="3E8B578F" w14:textId="77777777" w:rsidR="00B54B26" w:rsidRDefault="00035164">
            <w:pPr>
              <w:spacing w:after="0" w:line="240" w:lineRule="auto"/>
              <w:jc w:val="center"/>
              <w:rPr>
                <w:rFonts w:cs="Arial"/>
              </w:rPr>
            </w:pPr>
            <w:r>
              <w:rPr>
                <w:rFonts w:cs="Arial"/>
              </w:rPr>
              <w:t>E</w:t>
            </w:r>
          </w:p>
        </w:tc>
      </w:tr>
      <w:tr w:rsidR="00B54B26" w14:paraId="3736C1C0" w14:textId="77777777">
        <w:trPr>
          <w:trHeight w:val="283"/>
        </w:trPr>
        <w:tc>
          <w:tcPr>
            <w:tcW w:w="8109" w:type="dxa"/>
          </w:tcPr>
          <w:p w14:paraId="6FB17DBA"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The use of a variety of techniques for assessment for learning to impact positively on children’s progress.</w:t>
            </w:r>
          </w:p>
        </w:tc>
        <w:tc>
          <w:tcPr>
            <w:tcW w:w="1134" w:type="dxa"/>
          </w:tcPr>
          <w:p w14:paraId="07313632" w14:textId="77777777" w:rsidR="00B54B26" w:rsidRDefault="00035164">
            <w:pPr>
              <w:spacing w:after="0" w:line="240" w:lineRule="auto"/>
              <w:jc w:val="center"/>
            </w:pPr>
            <w:r>
              <w:rPr>
                <w:rFonts w:cs="Arial"/>
              </w:rPr>
              <w:t>A, I, R</w:t>
            </w:r>
          </w:p>
        </w:tc>
        <w:tc>
          <w:tcPr>
            <w:tcW w:w="850" w:type="dxa"/>
          </w:tcPr>
          <w:p w14:paraId="05F8DCAE" w14:textId="77777777" w:rsidR="00B54B26" w:rsidRDefault="00035164">
            <w:pPr>
              <w:spacing w:after="0" w:line="240" w:lineRule="auto"/>
              <w:jc w:val="center"/>
              <w:rPr>
                <w:rFonts w:cs="Arial"/>
              </w:rPr>
            </w:pPr>
            <w:r>
              <w:rPr>
                <w:rFonts w:cs="Arial"/>
              </w:rPr>
              <w:t>E</w:t>
            </w:r>
          </w:p>
        </w:tc>
      </w:tr>
      <w:tr w:rsidR="00B54B26" w14:paraId="182A198E" w14:textId="77777777">
        <w:trPr>
          <w:trHeight w:val="300"/>
        </w:trPr>
        <w:tc>
          <w:tcPr>
            <w:tcW w:w="8109" w:type="dxa"/>
            <w:shd w:val="clear" w:color="auto" w:fill="auto"/>
          </w:tcPr>
          <w:p w14:paraId="4AB3A19D"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An understanding of and working knowledge of the needs of children with SEND.</w:t>
            </w:r>
          </w:p>
        </w:tc>
        <w:tc>
          <w:tcPr>
            <w:tcW w:w="1134" w:type="dxa"/>
            <w:shd w:val="clear" w:color="auto" w:fill="auto"/>
          </w:tcPr>
          <w:p w14:paraId="684BED15" w14:textId="77777777" w:rsidR="00B54B26" w:rsidRDefault="00035164">
            <w:pPr>
              <w:spacing w:after="0" w:line="240" w:lineRule="auto"/>
              <w:jc w:val="center"/>
            </w:pPr>
            <w:r>
              <w:rPr>
                <w:rFonts w:cs="Arial"/>
              </w:rPr>
              <w:t>A, I, R</w:t>
            </w:r>
          </w:p>
        </w:tc>
        <w:tc>
          <w:tcPr>
            <w:tcW w:w="850" w:type="dxa"/>
            <w:shd w:val="clear" w:color="auto" w:fill="auto"/>
          </w:tcPr>
          <w:p w14:paraId="43D331CB" w14:textId="77777777" w:rsidR="00B54B26" w:rsidRDefault="00035164">
            <w:pPr>
              <w:spacing w:after="0" w:line="240" w:lineRule="auto"/>
              <w:jc w:val="center"/>
              <w:rPr>
                <w:rFonts w:cs="Arial"/>
              </w:rPr>
            </w:pPr>
            <w:r>
              <w:rPr>
                <w:rFonts w:cs="Arial"/>
              </w:rPr>
              <w:t>E</w:t>
            </w:r>
          </w:p>
        </w:tc>
      </w:tr>
      <w:tr w:rsidR="00B54B26" w14:paraId="5E561279" w14:textId="77777777">
        <w:trPr>
          <w:trHeight w:val="283"/>
        </w:trPr>
        <w:tc>
          <w:tcPr>
            <w:tcW w:w="8109" w:type="dxa"/>
          </w:tcPr>
          <w:p w14:paraId="22232A24"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Outstanding organisational skills with the ability to self-direct as well as work successfully within a team.</w:t>
            </w:r>
          </w:p>
        </w:tc>
        <w:tc>
          <w:tcPr>
            <w:tcW w:w="1134" w:type="dxa"/>
          </w:tcPr>
          <w:p w14:paraId="3A145A7B" w14:textId="77777777" w:rsidR="00B54B26" w:rsidRDefault="00035164">
            <w:pPr>
              <w:spacing w:after="0" w:line="240" w:lineRule="auto"/>
              <w:jc w:val="center"/>
            </w:pPr>
            <w:r>
              <w:rPr>
                <w:rFonts w:cs="Arial"/>
              </w:rPr>
              <w:t>A, I, R</w:t>
            </w:r>
          </w:p>
        </w:tc>
        <w:tc>
          <w:tcPr>
            <w:tcW w:w="850" w:type="dxa"/>
          </w:tcPr>
          <w:p w14:paraId="39DFEB63" w14:textId="77777777" w:rsidR="00B54B26" w:rsidRDefault="00035164">
            <w:pPr>
              <w:spacing w:after="0" w:line="240" w:lineRule="auto"/>
              <w:jc w:val="center"/>
              <w:rPr>
                <w:rFonts w:cs="Arial"/>
              </w:rPr>
            </w:pPr>
            <w:r>
              <w:rPr>
                <w:rFonts w:cs="Arial"/>
              </w:rPr>
              <w:t>E</w:t>
            </w:r>
          </w:p>
        </w:tc>
      </w:tr>
      <w:tr w:rsidR="00B54B26" w14:paraId="1A147FF6" w14:textId="77777777">
        <w:trPr>
          <w:trHeight w:val="283"/>
        </w:trPr>
        <w:tc>
          <w:tcPr>
            <w:tcW w:w="8109" w:type="dxa"/>
          </w:tcPr>
          <w:p w14:paraId="270FA02C"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Excellent behaviour management strategies.</w:t>
            </w:r>
          </w:p>
        </w:tc>
        <w:tc>
          <w:tcPr>
            <w:tcW w:w="1134" w:type="dxa"/>
          </w:tcPr>
          <w:p w14:paraId="1D808743" w14:textId="77777777" w:rsidR="00B54B26" w:rsidRDefault="00035164">
            <w:pPr>
              <w:spacing w:after="0" w:line="240" w:lineRule="auto"/>
              <w:jc w:val="center"/>
            </w:pPr>
            <w:r>
              <w:t>I, R</w:t>
            </w:r>
          </w:p>
        </w:tc>
        <w:tc>
          <w:tcPr>
            <w:tcW w:w="850" w:type="dxa"/>
          </w:tcPr>
          <w:p w14:paraId="66D1CF8F" w14:textId="77777777" w:rsidR="00B54B26" w:rsidRDefault="00035164">
            <w:pPr>
              <w:spacing w:after="0" w:line="240" w:lineRule="auto"/>
              <w:jc w:val="center"/>
              <w:rPr>
                <w:rFonts w:cs="Arial"/>
              </w:rPr>
            </w:pPr>
            <w:r>
              <w:rPr>
                <w:rFonts w:cs="Arial"/>
              </w:rPr>
              <w:t>E</w:t>
            </w:r>
          </w:p>
        </w:tc>
      </w:tr>
      <w:tr w:rsidR="00B54B26" w14:paraId="200DE013" w14:textId="77777777">
        <w:trPr>
          <w:trHeight w:val="283"/>
        </w:trPr>
        <w:tc>
          <w:tcPr>
            <w:tcW w:w="8109" w:type="dxa"/>
          </w:tcPr>
          <w:p w14:paraId="1F7DC022"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A commitment to further professional development.</w:t>
            </w:r>
          </w:p>
        </w:tc>
        <w:tc>
          <w:tcPr>
            <w:tcW w:w="1134" w:type="dxa"/>
          </w:tcPr>
          <w:p w14:paraId="3640A1EF" w14:textId="77777777" w:rsidR="00B54B26" w:rsidRDefault="00035164">
            <w:pPr>
              <w:spacing w:after="0" w:line="240" w:lineRule="auto"/>
              <w:jc w:val="center"/>
              <w:rPr>
                <w:rFonts w:cs="Arial"/>
              </w:rPr>
            </w:pPr>
            <w:r>
              <w:rPr>
                <w:rFonts w:cs="Arial"/>
              </w:rPr>
              <w:t>A, I</w:t>
            </w:r>
          </w:p>
        </w:tc>
        <w:tc>
          <w:tcPr>
            <w:tcW w:w="850" w:type="dxa"/>
          </w:tcPr>
          <w:p w14:paraId="68910F89" w14:textId="77777777" w:rsidR="00B54B26" w:rsidRDefault="00035164">
            <w:pPr>
              <w:spacing w:after="0" w:line="240" w:lineRule="auto"/>
              <w:jc w:val="center"/>
              <w:rPr>
                <w:rFonts w:cs="Arial"/>
              </w:rPr>
            </w:pPr>
            <w:r>
              <w:rPr>
                <w:rFonts w:cs="Arial"/>
              </w:rPr>
              <w:t>E</w:t>
            </w:r>
          </w:p>
        </w:tc>
      </w:tr>
      <w:tr w:rsidR="00B54B26" w14:paraId="53CA5D83" w14:textId="77777777">
        <w:trPr>
          <w:trHeight w:val="283"/>
        </w:trPr>
        <w:tc>
          <w:tcPr>
            <w:tcW w:w="8109" w:type="dxa"/>
            <w:shd w:val="clear" w:color="auto" w:fill="D9D9D9"/>
          </w:tcPr>
          <w:p w14:paraId="4F5A028E"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The ability to work productively and positively with a range of colleagues both internally and externally.</w:t>
            </w:r>
          </w:p>
        </w:tc>
        <w:tc>
          <w:tcPr>
            <w:tcW w:w="1134" w:type="dxa"/>
            <w:shd w:val="clear" w:color="auto" w:fill="D9D9D9"/>
          </w:tcPr>
          <w:p w14:paraId="4B20F0A1" w14:textId="77777777" w:rsidR="00B54B26" w:rsidRDefault="00035164">
            <w:pPr>
              <w:spacing w:after="0" w:line="240" w:lineRule="auto"/>
              <w:jc w:val="center"/>
              <w:rPr>
                <w:rFonts w:cs="Arial"/>
              </w:rPr>
            </w:pPr>
            <w:r>
              <w:rPr>
                <w:rFonts w:cs="Arial"/>
              </w:rPr>
              <w:t>A, I, R</w:t>
            </w:r>
          </w:p>
        </w:tc>
        <w:tc>
          <w:tcPr>
            <w:tcW w:w="850" w:type="dxa"/>
            <w:shd w:val="clear" w:color="auto" w:fill="D9D9D9"/>
          </w:tcPr>
          <w:p w14:paraId="49BC31AC" w14:textId="77777777" w:rsidR="00B54B26" w:rsidRDefault="00035164">
            <w:pPr>
              <w:spacing w:after="0" w:line="240" w:lineRule="auto"/>
              <w:jc w:val="center"/>
              <w:rPr>
                <w:rFonts w:cs="Arial"/>
              </w:rPr>
            </w:pPr>
            <w:r>
              <w:rPr>
                <w:rFonts w:cs="Arial"/>
              </w:rPr>
              <w:t>D</w:t>
            </w:r>
          </w:p>
        </w:tc>
      </w:tr>
      <w:tr w:rsidR="00B54B26" w14:paraId="1FE2719B" w14:textId="77777777">
        <w:trPr>
          <w:trHeight w:val="283"/>
        </w:trPr>
        <w:tc>
          <w:tcPr>
            <w:tcW w:w="8109" w:type="dxa"/>
            <w:shd w:val="clear" w:color="auto" w:fill="D9D9D9"/>
          </w:tcPr>
          <w:p w14:paraId="1572561D"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Evidence of continued professional development.</w:t>
            </w:r>
          </w:p>
        </w:tc>
        <w:tc>
          <w:tcPr>
            <w:tcW w:w="1134" w:type="dxa"/>
            <w:shd w:val="clear" w:color="auto" w:fill="D9D9D9"/>
          </w:tcPr>
          <w:p w14:paraId="5E5E631C" w14:textId="77777777" w:rsidR="00B54B26" w:rsidRDefault="00035164">
            <w:pPr>
              <w:spacing w:after="0" w:line="240" w:lineRule="auto"/>
              <w:jc w:val="center"/>
              <w:rPr>
                <w:rFonts w:cs="Arial"/>
              </w:rPr>
            </w:pPr>
            <w:r>
              <w:rPr>
                <w:rFonts w:cs="Arial"/>
              </w:rPr>
              <w:t>A</w:t>
            </w:r>
          </w:p>
        </w:tc>
        <w:tc>
          <w:tcPr>
            <w:tcW w:w="850" w:type="dxa"/>
            <w:shd w:val="clear" w:color="auto" w:fill="D9D9D9"/>
          </w:tcPr>
          <w:p w14:paraId="660D1B6F" w14:textId="77777777" w:rsidR="00B54B26" w:rsidRDefault="00035164">
            <w:pPr>
              <w:spacing w:after="0" w:line="240" w:lineRule="auto"/>
              <w:jc w:val="center"/>
              <w:rPr>
                <w:rFonts w:cs="Arial"/>
              </w:rPr>
            </w:pPr>
            <w:r>
              <w:rPr>
                <w:rFonts w:cs="Arial"/>
              </w:rPr>
              <w:t>D</w:t>
            </w:r>
          </w:p>
        </w:tc>
      </w:tr>
      <w:tr w:rsidR="00B54B26" w14:paraId="66E12648" w14:textId="77777777">
        <w:trPr>
          <w:trHeight w:val="283"/>
        </w:trPr>
        <w:tc>
          <w:tcPr>
            <w:tcW w:w="8109" w:type="dxa"/>
            <w:shd w:val="clear" w:color="auto" w:fill="D9D9D9"/>
          </w:tcPr>
          <w:p w14:paraId="4D2CF996"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The willingness to undertake positive handling training and implement it within school.</w:t>
            </w:r>
          </w:p>
        </w:tc>
        <w:tc>
          <w:tcPr>
            <w:tcW w:w="1134" w:type="dxa"/>
            <w:shd w:val="clear" w:color="auto" w:fill="D9D9D9"/>
          </w:tcPr>
          <w:p w14:paraId="516FC4C3" w14:textId="77777777" w:rsidR="00B54B26" w:rsidRDefault="00035164">
            <w:pPr>
              <w:spacing w:after="0" w:line="240" w:lineRule="auto"/>
              <w:jc w:val="center"/>
              <w:rPr>
                <w:rFonts w:cs="Arial"/>
              </w:rPr>
            </w:pPr>
            <w:r>
              <w:rPr>
                <w:rFonts w:cs="Arial"/>
              </w:rPr>
              <w:t>A</w:t>
            </w:r>
          </w:p>
        </w:tc>
        <w:tc>
          <w:tcPr>
            <w:tcW w:w="850" w:type="dxa"/>
            <w:shd w:val="clear" w:color="auto" w:fill="D9D9D9"/>
          </w:tcPr>
          <w:p w14:paraId="47DC3B71" w14:textId="77777777" w:rsidR="00B54B26" w:rsidRDefault="00035164">
            <w:pPr>
              <w:spacing w:after="0" w:line="240" w:lineRule="auto"/>
              <w:jc w:val="center"/>
              <w:rPr>
                <w:rFonts w:cs="Arial"/>
              </w:rPr>
            </w:pPr>
            <w:r>
              <w:rPr>
                <w:rFonts w:cs="Arial"/>
              </w:rPr>
              <w:t>D</w:t>
            </w:r>
          </w:p>
        </w:tc>
      </w:tr>
      <w:tr w:rsidR="00B54B26" w14:paraId="7489F81F" w14:textId="77777777">
        <w:trPr>
          <w:trHeight w:val="283"/>
        </w:trPr>
        <w:tc>
          <w:tcPr>
            <w:tcW w:w="8109" w:type="dxa"/>
          </w:tcPr>
          <w:p w14:paraId="668675E4"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Excellent interpersonal skills.</w:t>
            </w:r>
          </w:p>
        </w:tc>
        <w:tc>
          <w:tcPr>
            <w:tcW w:w="1134" w:type="dxa"/>
          </w:tcPr>
          <w:p w14:paraId="4F658E95" w14:textId="77777777" w:rsidR="00B54B26" w:rsidRDefault="00035164">
            <w:pPr>
              <w:spacing w:after="0" w:line="240" w:lineRule="auto"/>
              <w:jc w:val="center"/>
              <w:rPr>
                <w:rFonts w:cs="Arial"/>
              </w:rPr>
            </w:pPr>
            <w:r>
              <w:rPr>
                <w:rFonts w:cs="Arial"/>
              </w:rPr>
              <w:t>I, R</w:t>
            </w:r>
          </w:p>
        </w:tc>
        <w:tc>
          <w:tcPr>
            <w:tcW w:w="850" w:type="dxa"/>
          </w:tcPr>
          <w:p w14:paraId="061BD368" w14:textId="77777777" w:rsidR="00B54B26" w:rsidRDefault="00035164">
            <w:pPr>
              <w:spacing w:after="0" w:line="240" w:lineRule="auto"/>
              <w:jc w:val="center"/>
              <w:rPr>
                <w:rFonts w:cs="Arial"/>
              </w:rPr>
            </w:pPr>
            <w:r>
              <w:rPr>
                <w:rFonts w:cs="Arial"/>
              </w:rPr>
              <w:t>E</w:t>
            </w:r>
          </w:p>
        </w:tc>
      </w:tr>
      <w:tr w:rsidR="00B54B26" w14:paraId="441DA229" w14:textId="77777777">
        <w:trPr>
          <w:trHeight w:val="283"/>
        </w:trPr>
        <w:tc>
          <w:tcPr>
            <w:tcW w:w="8109" w:type="dxa"/>
          </w:tcPr>
          <w:p w14:paraId="6C00B811"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Flexible and adaptable.</w:t>
            </w:r>
          </w:p>
        </w:tc>
        <w:tc>
          <w:tcPr>
            <w:tcW w:w="1134" w:type="dxa"/>
          </w:tcPr>
          <w:p w14:paraId="72A25949" w14:textId="77777777" w:rsidR="00B54B26" w:rsidRDefault="00035164">
            <w:pPr>
              <w:spacing w:after="0" w:line="240" w:lineRule="auto"/>
              <w:jc w:val="center"/>
              <w:rPr>
                <w:rFonts w:cs="Arial"/>
              </w:rPr>
            </w:pPr>
            <w:r>
              <w:rPr>
                <w:rFonts w:cs="Arial"/>
              </w:rPr>
              <w:t>A, I, R</w:t>
            </w:r>
          </w:p>
        </w:tc>
        <w:tc>
          <w:tcPr>
            <w:tcW w:w="850" w:type="dxa"/>
          </w:tcPr>
          <w:p w14:paraId="59484220" w14:textId="77777777" w:rsidR="00B54B26" w:rsidRDefault="00035164">
            <w:pPr>
              <w:spacing w:after="0" w:line="240" w:lineRule="auto"/>
              <w:jc w:val="center"/>
              <w:rPr>
                <w:rFonts w:cs="Arial"/>
              </w:rPr>
            </w:pPr>
            <w:r>
              <w:rPr>
                <w:rFonts w:cs="Arial"/>
              </w:rPr>
              <w:t>E</w:t>
            </w:r>
          </w:p>
        </w:tc>
      </w:tr>
      <w:tr w:rsidR="00B54B26" w14:paraId="68AAA922" w14:textId="77777777">
        <w:trPr>
          <w:trHeight w:val="283"/>
        </w:trPr>
        <w:tc>
          <w:tcPr>
            <w:tcW w:w="8109" w:type="dxa"/>
          </w:tcPr>
          <w:p w14:paraId="3FE2E53F"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Ability to inspire and motivate all children to learn and reach their full potential.</w:t>
            </w:r>
          </w:p>
        </w:tc>
        <w:tc>
          <w:tcPr>
            <w:tcW w:w="1134" w:type="dxa"/>
          </w:tcPr>
          <w:p w14:paraId="7E81805E" w14:textId="77777777" w:rsidR="00B54B26" w:rsidRDefault="00035164">
            <w:pPr>
              <w:spacing w:after="0" w:line="240" w:lineRule="auto"/>
              <w:jc w:val="center"/>
              <w:rPr>
                <w:rFonts w:cs="Arial"/>
              </w:rPr>
            </w:pPr>
            <w:r>
              <w:rPr>
                <w:rFonts w:cs="Arial"/>
              </w:rPr>
              <w:t>A, I, R</w:t>
            </w:r>
          </w:p>
        </w:tc>
        <w:tc>
          <w:tcPr>
            <w:tcW w:w="850" w:type="dxa"/>
          </w:tcPr>
          <w:p w14:paraId="49269839" w14:textId="77777777" w:rsidR="00B54B26" w:rsidRDefault="00035164">
            <w:pPr>
              <w:spacing w:after="0" w:line="240" w:lineRule="auto"/>
              <w:jc w:val="center"/>
              <w:rPr>
                <w:rFonts w:cs="Arial"/>
              </w:rPr>
            </w:pPr>
            <w:r>
              <w:rPr>
                <w:rFonts w:cs="Arial"/>
              </w:rPr>
              <w:t>E</w:t>
            </w:r>
          </w:p>
        </w:tc>
      </w:tr>
      <w:tr w:rsidR="00B54B26" w14:paraId="09AAA6DC" w14:textId="77777777">
        <w:trPr>
          <w:trHeight w:val="283"/>
        </w:trPr>
        <w:tc>
          <w:tcPr>
            <w:tcW w:w="8109" w:type="dxa"/>
          </w:tcPr>
          <w:p w14:paraId="762762CD" w14:textId="77777777" w:rsidR="00B54B26" w:rsidRDefault="00035164">
            <w:pPr>
              <w:autoSpaceDE w:val="0"/>
              <w:autoSpaceDN w:val="0"/>
              <w:adjustRightInd w:val="0"/>
              <w:spacing w:after="0" w:line="240" w:lineRule="auto"/>
              <w:rPr>
                <w:rFonts w:eastAsia="Times New Roman" w:cs="Arial"/>
                <w:lang w:val="en-US"/>
              </w:rPr>
            </w:pPr>
            <w:r>
              <w:rPr>
                <w:rFonts w:eastAsia="Times New Roman" w:cs="Arial"/>
                <w:lang w:val="en-US"/>
              </w:rPr>
              <w:t>Tenacity, enthusiasm and drive.</w:t>
            </w:r>
          </w:p>
        </w:tc>
        <w:tc>
          <w:tcPr>
            <w:tcW w:w="1134" w:type="dxa"/>
          </w:tcPr>
          <w:p w14:paraId="6006506D" w14:textId="77777777" w:rsidR="00B54B26" w:rsidRDefault="00035164">
            <w:pPr>
              <w:spacing w:after="0" w:line="240" w:lineRule="auto"/>
              <w:jc w:val="center"/>
              <w:rPr>
                <w:rFonts w:cs="Arial"/>
              </w:rPr>
            </w:pPr>
            <w:r>
              <w:rPr>
                <w:rFonts w:cs="Arial"/>
              </w:rPr>
              <w:t>A, I, R</w:t>
            </w:r>
          </w:p>
        </w:tc>
        <w:tc>
          <w:tcPr>
            <w:tcW w:w="850" w:type="dxa"/>
          </w:tcPr>
          <w:p w14:paraId="6D484C79" w14:textId="77777777" w:rsidR="00B54B26" w:rsidRDefault="00035164">
            <w:pPr>
              <w:spacing w:after="0" w:line="240" w:lineRule="auto"/>
              <w:jc w:val="center"/>
              <w:rPr>
                <w:rFonts w:cs="Arial"/>
              </w:rPr>
            </w:pPr>
            <w:r>
              <w:rPr>
                <w:rFonts w:cs="Arial"/>
              </w:rPr>
              <w:t>E</w:t>
            </w:r>
          </w:p>
        </w:tc>
      </w:tr>
      <w:tr w:rsidR="00D720B9" w14:paraId="32BA3ACD" w14:textId="77777777">
        <w:trPr>
          <w:trHeight w:val="283"/>
        </w:trPr>
        <w:tc>
          <w:tcPr>
            <w:tcW w:w="8109" w:type="dxa"/>
          </w:tcPr>
          <w:p w14:paraId="0DD05151" w14:textId="433CCD3D" w:rsidR="00D720B9" w:rsidRDefault="00D720B9" w:rsidP="00D720B9">
            <w:pPr>
              <w:autoSpaceDE w:val="0"/>
              <w:autoSpaceDN w:val="0"/>
              <w:adjustRightInd w:val="0"/>
              <w:spacing w:after="0" w:line="240" w:lineRule="auto"/>
              <w:rPr>
                <w:rFonts w:eastAsia="Times New Roman" w:cs="Arial"/>
                <w:lang w:val="en-US"/>
              </w:rPr>
            </w:pPr>
            <w:r w:rsidRPr="00E20DB5">
              <w:rPr>
                <w:rFonts w:cs="Arial"/>
              </w:rPr>
              <w:t>Commitment to safeguarding and protecting the welfare of children and young people</w:t>
            </w:r>
          </w:p>
        </w:tc>
        <w:tc>
          <w:tcPr>
            <w:tcW w:w="1134" w:type="dxa"/>
          </w:tcPr>
          <w:p w14:paraId="0BCC56B6" w14:textId="67BDEBFC" w:rsidR="00D720B9" w:rsidRDefault="00D720B9" w:rsidP="00D720B9">
            <w:pPr>
              <w:spacing w:after="0" w:line="240" w:lineRule="auto"/>
              <w:jc w:val="center"/>
              <w:rPr>
                <w:rFonts w:cs="Arial"/>
              </w:rPr>
            </w:pPr>
            <w:r>
              <w:rPr>
                <w:rFonts w:cs="Arial"/>
              </w:rPr>
              <w:t>A, I, R</w:t>
            </w:r>
          </w:p>
        </w:tc>
        <w:tc>
          <w:tcPr>
            <w:tcW w:w="850" w:type="dxa"/>
          </w:tcPr>
          <w:p w14:paraId="39274621" w14:textId="7C1310EA" w:rsidR="00D720B9" w:rsidRDefault="00D720B9" w:rsidP="00D720B9">
            <w:pPr>
              <w:spacing w:after="0" w:line="240" w:lineRule="auto"/>
              <w:jc w:val="center"/>
              <w:rPr>
                <w:rFonts w:cs="Arial"/>
              </w:rPr>
            </w:pPr>
            <w:r>
              <w:rPr>
                <w:rFonts w:cs="Arial"/>
              </w:rPr>
              <w:t>E</w:t>
            </w:r>
          </w:p>
        </w:tc>
      </w:tr>
      <w:tr w:rsidR="00D720B9" w14:paraId="5B7C2927" w14:textId="77777777">
        <w:trPr>
          <w:trHeight w:val="283"/>
        </w:trPr>
        <w:tc>
          <w:tcPr>
            <w:tcW w:w="8109" w:type="dxa"/>
            <w:shd w:val="clear" w:color="auto" w:fill="D9D9D9"/>
          </w:tcPr>
          <w:p w14:paraId="72D004C9" w14:textId="77777777" w:rsidR="00D720B9" w:rsidRDefault="00D720B9" w:rsidP="00D720B9">
            <w:pPr>
              <w:autoSpaceDE w:val="0"/>
              <w:autoSpaceDN w:val="0"/>
              <w:adjustRightInd w:val="0"/>
              <w:spacing w:after="0" w:line="240" w:lineRule="auto"/>
              <w:rPr>
                <w:rFonts w:eastAsia="Times New Roman" w:cs="Arial"/>
                <w:lang w:val="en-US"/>
              </w:rPr>
            </w:pPr>
            <w:r>
              <w:rPr>
                <w:rFonts w:eastAsia="Times New Roman" w:cs="Arial"/>
                <w:lang w:val="en-US"/>
              </w:rPr>
              <w:t>Ability to/willingness to contribute to the whole school context (including INSET).</w:t>
            </w:r>
          </w:p>
        </w:tc>
        <w:tc>
          <w:tcPr>
            <w:tcW w:w="1134" w:type="dxa"/>
            <w:shd w:val="clear" w:color="auto" w:fill="D9D9D9"/>
          </w:tcPr>
          <w:p w14:paraId="31547C12" w14:textId="77777777" w:rsidR="00D720B9" w:rsidRDefault="00D720B9" w:rsidP="00D720B9">
            <w:pPr>
              <w:spacing w:after="0" w:line="240" w:lineRule="auto"/>
              <w:jc w:val="center"/>
              <w:rPr>
                <w:rFonts w:cs="Arial"/>
              </w:rPr>
            </w:pPr>
            <w:r>
              <w:rPr>
                <w:rFonts w:cs="Arial"/>
              </w:rPr>
              <w:t>A, I, R</w:t>
            </w:r>
          </w:p>
        </w:tc>
        <w:tc>
          <w:tcPr>
            <w:tcW w:w="850" w:type="dxa"/>
            <w:shd w:val="clear" w:color="auto" w:fill="D9D9D9"/>
          </w:tcPr>
          <w:p w14:paraId="11288B7E" w14:textId="77777777" w:rsidR="00D720B9" w:rsidRDefault="00D720B9" w:rsidP="00D720B9">
            <w:pPr>
              <w:spacing w:after="0" w:line="240" w:lineRule="auto"/>
              <w:jc w:val="center"/>
              <w:rPr>
                <w:rFonts w:cs="Arial"/>
              </w:rPr>
            </w:pPr>
            <w:r>
              <w:rPr>
                <w:rFonts w:cs="Arial"/>
              </w:rPr>
              <w:t>D</w:t>
            </w:r>
          </w:p>
        </w:tc>
      </w:tr>
    </w:tbl>
    <w:bookmarkEnd w:id="1"/>
    <w:p w14:paraId="4FB11A9E" w14:textId="181D3168" w:rsidR="00B54B26" w:rsidRDefault="00035164">
      <w:pPr>
        <w:tabs>
          <w:tab w:val="left" w:pos="2399"/>
        </w:tabs>
        <w:spacing w:before="56"/>
        <w:ind w:left="-426"/>
        <w:rPr>
          <w:rFonts w:cs="Calibri"/>
        </w:rPr>
      </w:pPr>
      <w:r>
        <w:rPr>
          <w:rFonts w:cs="Calibri"/>
        </w:rPr>
        <w:t xml:space="preserve">AM (Assessment Method), A- Application Form, I – Interview, R – Reference, </w:t>
      </w:r>
    </w:p>
    <w:p w14:paraId="5857096C" w14:textId="77777777" w:rsidR="00B54B26" w:rsidRDefault="00035164">
      <w:pPr>
        <w:tabs>
          <w:tab w:val="left" w:pos="2399"/>
        </w:tabs>
        <w:spacing w:before="56"/>
        <w:ind w:left="-426"/>
        <w:rPr>
          <w:rFonts w:cs="Calibri"/>
          <w:b/>
          <w:sz w:val="20"/>
        </w:rPr>
      </w:pPr>
      <w:r>
        <w:rPr>
          <w:rFonts w:cs="Calibri"/>
        </w:rPr>
        <w:t>E</w:t>
      </w:r>
      <w:r>
        <w:rPr>
          <w:rFonts w:cs="Calibri"/>
          <w:spacing w:val="-2"/>
        </w:rPr>
        <w:t xml:space="preserve"> </w:t>
      </w:r>
      <w:r>
        <w:rPr>
          <w:rFonts w:cs="Calibri"/>
        </w:rPr>
        <w:t>– Essential,</w:t>
      </w:r>
      <w:r>
        <w:rPr>
          <w:rFonts w:cs="Calibri"/>
        </w:rPr>
        <w:tab/>
      </w:r>
      <w:r>
        <w:rPr>
          <w:rFonts w:cs="Calibri"/>
          <w:shd w:val="clear" w:color="auto" w:fill="A6A6A6"/>
        </w:rPr>
        <w:t>D -</w:t>
      </w:r>
      <w:r>
        <w:rPr>
          <w:rFonts w:cs="Calibri"/>
          <w:spacing w:val="-2"/>
          <w:shd w:val="clear" w:color="auto" w:fill="A6A6A6"/>
        </w:rPr>
        <w:t xml:space="preserve"> </w:t>
      </w:r>
      <w:r>
        <w:rPr>
          <w:rFonts w:cs="Calibri"/>
          <w:shd w:val="clear" w:color="auto" w:fill="A6A6A6"/>
        </w:rPr>
        <w:t>Desirable</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206"/>
      </w:tblGrid>
      <w:tr w:rsidR="00B54B26" w14:paraId="7FA7F244" w14:textId="77777777">
        <w:tc>
          <w:tcPr>
            <w:tcW w:w="10206" w:type="dxa"/>
            <w:shd w:val="clear" w:color="auto" w:fill="B4C6E7"/>
          </w:tcPr>
          <w:p w14:paraId="1E114EE6" w14:textId="77777777" w:rsidR="00B54B26" w:rsidRDefault="00035164">
            <w:pPr>
              <w:shd w:val="clear" w:color="auto" w:fill="B4C6E7"/>
              <w:spacing w:after="0" w:line="240" w:lineRule="auto"/>
              <w:ind w:left="102" w:right="227"/>
              <w:rPr>
                <w:sz w:val="24"/>
              </w:rPr>
            </w:pPr>
            <w:r>
              <w:rPr>
                <w:b/>
                <w:bCs/>
                <w:sz w:val="24"/>
              </w:rPr>
              <w:t>Important:</w:t>
            </w:r>
            <w:r>
              <w:rPr>
                <w:sz w:val="24"/>
              </w:rPr>
              <w:t xml:space="preserve"> In the first instance, applications are assessed against the criteria listed above, in addition to overall presentation, use of standard English and grammatical accuracy.</w:t>
            </w:r>
          </w:p>
          <w:p w14:paraId="190C9F28" w14:textId="77777777" w:rsidR="00B54B26" w:rsidRDefault="00B54B26">
            <w:pPr>
              <w:shd w:val="clear" w:color="auto" w:fill="B4C6E7"/>
              <w:spacing w:after="0" w:line="240" w:lineRule="auto"/>
              <w:ind w:left="102" w:right="227"/>
              <w:rPr>
                <w:sz w:val="24"/>
              </w:rPr>
            </w:pPr>
          </w:p>
          <w:p w14:paraId="53730C33" w14:textId="3584AE88" w:rsidR="00B54B26" w:rsidRDefault="00035164" w:rsidP="00D720B9">
            <w:pPr>
              <w:shd w:val="clear" w:color="auto" w:fill="B4C6E7"/>
              <w:spacing w:after="0" w:line="240" w:lineRule="auto"/>
              <w:ind w:left="102" w:right="227"/>
              <w:rPr>
                <w:sz w:val="24"/>
              </w:rPr>
            </w:pPr>
            <w:r>
              <w:rPr>
                <w:sz w:val="24"/>
              </w:rPr>
              <w:t>Where applications do not meet the expected standard, they will be rejected before being matched to the person specification.</w:t>
            </w:r>
          </w:p>
        </w:tc>
      </w:tr>
      <w:tr w:rsidR="00B54B26" w14:paraId="28B659E0" w14:textId="77777777">
        <w:tblPrEx>
          <w:shd w:val="clear" w:color="auto" w:fill="auto"/>
        </w:tblPrEx>
        <w:trPr>
          <w:trHeight w:hRule="exact" w:val="454"/>
        </w:trPr>
        <w:tc>
          <w:tcPr>
            <w:tcW w:w="10206" w:type="dxa"/>
            <w:shd w:val="clear" w:color="auto" w:fill="4472C4"/>
          </w:tcPr>
          <w:p w14:paraId="69061090" w14:textId="77777777" w:rsidR="00B54B26" w:rsidRDefault="00035164">
            <w:pPr>
              <w:pStyle w:val="Heading1"/>
              <w:ind w:left="-284" w:right="-897"/>
              <w:rPr>
                <w:rFonts w:cs="Arial"/>
                <w:bCs/>
              </w:rPr>
            </w:pPr>
            <w:r>
              <w:lastRenderedPageBreak/>
              <w:br w:type="page"/>
            </w:r>
            <w:r>
              <w:rPr>
                <w:rFonts w:cs="Arial"/>
                <w:b w:val="0"/>
                <w:bCs/>
                <w:color w:val="FF0000"/>
              </w:rPr>
              <w:br w:type="page"/>
            </w:r>
            <w:r>
              <w:rPr>
                <w:bCs/>
              </w:rPr>
              <w:t>HOW TO APPLY AND EXPLANATORY NOTES OF THE PROCESS</w:t>
            </w:r>
          </w:p>
        </w:tc>
      </w:tr>
    </w:tbl>
    <w:p w14:paraId="76A2BFFC" w14:textId="77777777" w:rsidR="00B54B26" w:rsidRDefault="00B54B26">
      <w:pPr>
        <w:tabs>
          <w:tab w:val="left" w:pos="5385"/>
        </w:tabs>
        <w:spacing w:after="0" w:line="240" w:lineRule="auto"/>
        <w:ind w:right="-597"/>
        <w:rPr>
          <w:rFonts w:cs="Arial"/>
          <w:sz w:val="24"/>
          <w:szCs w:val="24"/>
        </w:rPr>
      </w:pPr>
    </w:p>
    <w:p w14:paraId="5CAC300A" w14:textId="77777777" w:rsidR="00B54B26" w:rsidRDefault="00035164">
      <w:pPr>
        <w:tabs>
          <w:tab w:val="left" w:pos="5385"/>
        </w:tabs>
        <w:spacing w:after="120" w:line="240" w:lineRule="auto"/>
        <w:ind w:left="-425" w:right="-595"/>
        <w:jc w:val="both"/>
        <w:rPr>
          <w:rFonts w:cs="Arial"/>
          <w:sz w:val="24"/>
          <w:szCs w:val="24"/>
        </w:rPr>
      </w:pPr>
      <w:r>
        <w:rPr>
          <w:rFonts w:cs="Arial"/>
          <w:sz w:val="24"/>
          <w:szCs w:val="24"/>
        </w:rPr>
        <w:t xml:space="preserve">An application form is attached below. Application packs can be downloaded or printed directly from the Trust website </w:t>
      </w:r>
      <w:r>
        <w:rPr>
          <w:rFonts w:cs="Arial"/>
          <w:b/>
          <w:bCs/>
          <w:sz w:val="24"/>
          <w:szCs w:val="24"/>
        </w:rPr>
        <w:t>www.teesvalleyeducation.co.uk</w:t>
      </w:r>
      <w:r>
        <w:rPr>
          <w:rFonts w:cs="Arial"/>
          <w:sz w:val="24"/>
          <w:szCs w:val="24"/>
        </w:rPr>
        <w:t xml:space="preserve"> or requested from the academy. Only applications via the Trust’s official application form will be accepted. Please </w:t>
      </w:r>
      <w:r>
        <w:rPr>
          <w:rFonts w:cs="Arial"/>
          <w:sz w:val="24"/>
          <w:szCs w:val="24"/>
          <w:u w:val="single"/>
        </w:rPr>
        <w:t>do not</w:t>
      </w:r>
      <w:r>
        <w:rPr>
          <w:rFonts w:cs="Arial"/>
          <w:sz w:val="24"/>
          <w:szCs w:val="24"/>
        </w:rPr>
        <w:t xml:space="preserve"> submit a CV as substitute for part or full application form, the information will not be accepted or considered.</w:t>
      </w:r>
      <w:r>
        <w:rPr>
          <w:rFonts w:cs="Arial"/>
          <w:sz w:val="24"/>
          <w:szCs w:val="24"/>
        </w:rPr>
        <w:tab/>
      </w:r>
    </w:p>
    <w:p w14:paraId="54BBD576" w14:textId="7104A8CC" w:rsidR="00B54B26" w:rsidRDefault="00035164">
      <w:pPr>
        <w:tabs>
          <w:tab w:val="left" w:pos="5385"/>
        </w:tabs>
        <w:spacing w:after="120" w:line="240" w:lineRule="auto"/>
        <w:ind w:left="-425" w:right="-595"/>
        <w:jc w:val="both"/>
        <w:rPr>
          <w:rFonts w:cs="Arial"/>
          <w:sz w:val="24"/>
          <w:szCs w:val="24"/>
          <w:u w:val="single"/>
        </w:rPr>
      </w:pPr>
      <w:r>
        <w:rPr>
          <w:rFonts w:cs="Arial"/>
          <w:sz w:val="24"/>
          <w:szCs w:val="24"/>
        </w:rPr>
        <w:t xml:space="preserve">If you are submitting your completed application form by e-mail to </w:t>
      </w:r>
      <w:r>
        <w:rPr>
          <w:rFonts w:cs="Arial"/>
          <w:b/>
          <w:sz w:val="24"/>
          <w:szCs w:val="24"/>
        </w:rPr>
        <w:t>recruitment@discoveryspecialacademy.org.uk</w:t>
      </w:r>
      <w:r>
        <w:rPr>
          <w:rFonts w:cs="Arial"/>
          <w:sz w:val="24"/>
          <w:szCs w:val="24"/>
        </w:rPr>
        <w:t xml:space="preserve"> - please be aware the academy cannot be responsible for any formatting anomalies when printing. If you are unable to submit an electronic application form, handwritten or electronic printed copies should be posted or hand delivered to the following address for the attention of </w:t>
      </w:r>
      <w:r>
        <w:rPr>
          <w:rFonts w:cs="Arial"/>
          <w:sz w:val="24"/>
          <w:szCs w:val="24"/>
          <w:u w:val="single"/>
        </w:rPr>
        <w:t>Miss Jennifer Duncan.</w:t>
      </w:r>
      <w:r>
        <w:rPr>
          <w:rFonts w:cs="Arial"/>
          <w:sz w:val="24"/>
          <w:szCs w:val="24"/>
        </w:rPr>
        <w:tab/>
      </w:r>
    </w:p>
    <w:p w14:paraId="44F8E3F0" w14:textId="77777777" w:rsidR="00B54B26" w:rsidRDefault="00035164">
      <w:pPr>
        <w:tabs>
          <w:tab w:val="left" w:pos="5385"/>
        </w:tabs>
        <w:spacing w:after="0" w:line="240" w:lineRule="auto"/>
        <w:ind w:left="-425" w:right="-595"/>
        <w:rPr>
          <w:rFonts w:cs="Arial"/>
          <w:sz w:val="24"/>
          <w:szCs w:val="24"/>
        </w:rPr>
      </w:pPr>
      <w:r>
        <w:rPr>
          <w:rFonts w:cs="Arial"/>
          <w:sz w:val="24"/>
          <w:szCs w:val="24"/>
        </w:rPr>
        <w:t>Discovery Special Academy</w:t>
      </w:r>
    </w:p>
    <w:p w14:paraId="1B4D4063" w14:textId="77777777" w:rsidR="00B54B26" w:rsidRDefault="00035164">
      <w:pPr>
        <w:tabs>
          <w:tab w:val="left" w:pos="5385"/>
        </w:tabs>
        <w:spacing w:after="0" w:line="240" w:lineRule="auto"/>
        <w:ind w:left="-425" w:right="-595"/>
        <w:rPr>
          <w:rFonts w:cs="Arial"/>
          <w:sz w:val="24"/>
          <w:szCs w:val="24"/>
        </w:rPr>
      </w:pPr>
      <w:r>
        <w:rPr>
          <w:rFonts w:cs="Arial"/>
          <w:sz w:val="24"/>
          <w:szCs w:val="24"/>
        </w:rPr>
        <w:t xml:space="preserve">Sandy Flatts Lane </w:t>
      </w:r>
    </w:p>
    <w:p w14:paraId="7DABD367" w14:textId="77777777" w:rsidR="00B54B26" w:rsidRDefault="00035164">
      <w:pPr>
        <w:tabs>
          <w:tab w:val="left" w:pos="5385"/>
        </w:tabs>
        <w:spacing w:after="0" w:line="240" w:lineRule="auto"/>
        <w:ind w:left="-425" w:right="-595"/>
        <w:rPr>
          <w:rFonts w:cs="Arial"/>
          <w:sz w:val="24"/>
          <w:szCs w:val="24"/>
        </w:rPr>
      </w:pPr>
      <w:r>
        <w:rPr>
          <w:rFonts w:cs="Arial"/>
          <w:sz w:val="24"/>
          <w:szCs w:val="24"/>
        </w:rPr>
        <w:t>MIDDLESBROUGH</w:t>
      </w:r>
    </w:p>
    <w:p w14:paraId="43DA1486" w14:textId="77777777" w:rsidR="00B54B26" w:rsidRDefault="00035164">
      <w:pPr>
        <w:tabs>
          <w:tab w:val="left" w:pos="5385"/>
        </w:tabs>
        <w:spacing w:after="120" w:line="240" w:lineRule="auto"/>
        <w:ind w:left="-425" w:right="-595"/>
        <w:rPr>
          <w:rFonts w:cs="Arial"/>
          <w:sz w:val="24"/>
          <w:szCs w:val="24"/>
        </w:rPr>
      </w:pPr>
      <w:r>
        <w:rPr>
          <w:rFonts w:cs="Arial"/>
          <w:sz w:val="24"/>
          <w:szCs w:val="24"/>
        </w:rPr>
        <w:t>TS5 7YN</w:t>
      </w:r>
      <w:r>
        <w:rPr>
          <w:rFonts w:cs="Arial"/>
          <w:sz w:val="24"/>
          <w:szCs w:val="24"/>
        </w:rPr>
        <w:tab/>
      </w:r>
    </w:p>
    <w:p w14:paraId="20522722" w14:textId="77777777" w:rsidR="00B54B26" w:rsidRDefault="00035164">
      <w:pPr>
        <w:pStyle w:val="Heading5"/>
        <w:spacing w:after="120"/>
        <w:ind w:left="-425" w:right="-595"/>
      </w:pPr>
      <w:r>
        <w:t>Shortlisting Process</w:t>
      </w:r>
    </w:p>
    <w:p w14:paraId="0AB3FDA6" w14:textId="77777777" w:rsidR="00B54B26" w:rsidRDefault="00035164">
      <w:pPr>
        <w:tabs>
          <w:tab w:val="left" w:pos="5385"/>
        </w:tabs>
        <w:spacing w:after="120" w:line="240" w:lineRule="auto"/>
        <w:ind w:left="-425" w:right="-595"/>
        <w:jc w:val="both"/>
        <w:rPr>
          <w:rFonts w:cs="Arial"/>
          <w:sz w:val="24"/>
          <w:szCs w:val="24"/>
        </w:rPr>
      </w:pPr>
      <w:r>
        <w:rPr>
          <w:rFonts w:cs="Arial"/>
          <w:sz w:val="24"/>
          <w:szCs w:val="24"/>
        </w:rPr>
        <w:t xml:space="preserve">After the closing date, short listing will be conducted by a panel, who will match your skills/experience against the criteria in the Person Specification. You will be selected for interview entirely on the contents of your application form, so please read the Job Description and Person Specification carefully before you complete your form.  </w:t>
      </w:r>
    </w:p>
    <w:p w14:paraId="361688EB" w14:textId="77777777" w:rsidR="00B54B26" w:rsidRDefault="00035164">
      <w:pPr>
        <w:tabs>
          <w:tab w:val="left" w:pos="5385"/>
        </w:tabs>
        <w:spacing w:after="120" w:line="240" w:lineRule="auto"/>
        <w:ind w:left="-425" w:right="-595"/>
        <w:rPr>
          <w:rFonts w:cs="Arial"/>
          <w:b/>
          <w:bCs/>
          <w:sz w:val="24"/>
          <w:szCs w:val="24"/>
        </w:rPr>
      </w:pPr>
      <w:r>
        <w:rPr>
          <w:rFonts w:cs="Arial"/>
          <w:b/>
          <w:bCs/>
          <w:sz w:val="24"/>
          <w:szCs w:val="24"/>
        </w:rPr>
        <w:t xml:space="preserve">Shortlisted candidates will receive: </w:t>
      </w:r>
    </w:p>
    <w:p w14:paraId="198F8161" w14:textId="77777777" w:rsidR="00B54B26" w:rsidRDefault="00035164">
      <w:pPr>
        <w:numPr>
          <w:ilvl w:val="0"/>
          <w:numId w:val="18"/>
        </w:numPr>
        <w:spacing w:after="0" w:line="240" w:lineRule="auto"/>
        <w:ind w:left="0" w:right="-597" w:hanging="284"/>
        <w:jc w:val="both"/>
        <w:rPr>
          <w:rFonts w:cs="Arial"/>
          <w:sz w:val="24"/>
          <w:szCs w:val="24"/>
        </w:rPr>
      </w:pPr>
      <w:r>
        <w:rPr>
          <w:rFonts w:cs="Arial"/>
          <w:sz w:val="24"/>
          <w:szCs w:val="24"/>
        </w:rPr>
        <w:t>Letter confirming interview details.</w:t>
      </w:r>
    </w:p>
    <w:p w14:paraId="31633032" w14:textId="77777777" w:rsidR="00B54B26" w:rsidRDefault="00035164">
      <w:pPr>
        <w:numPr>
          <w:ilvl w:val="0"/>
          <w:numId w:val="18"/>
        </w:numPr>
        <w:spacing w:after="0" w:line="240" w:lineRule="auto"/>
        <w:ind w:left="0" w:right="-597" w:hanging="284"/>
        <w:jc w:val="both"/>
        <w:rPr>
          <w:rFonts w:cs="Arial"/>
          <w:sz w:val="24"/>
          <w:szCs w:val="24"/>
        </w:rPr>
      </w:pPr>
      <w:r>
        <w:rPr>
          <w:rFonts w:cs="Arial"/>
          <w:sz w:val="24"/>
          <w:szCs w:val="24"/>
        </w:rPr>
        <w:t>Details of original ID documentation is required to confirm candidates.  Photocopies or certified copies are not accepted.</w:t>
      </w:r>
    </w:p>
    <w:p w14:paraId="453CAC5B" w14:textId="77777777" w:rsidR="00B54B26" w:rsidRDefault="00035164">
      <w:pPr>
        <w:numPr>
          <w:ilvl w:val="0"/>
          <w:numId w:val="18"/>
        </w:numPr>
        <w:spacing w:after="120" w:line="240" w:lineRule="auto"/>
        <w:ind w:left="0" w:right="-595" w:hanging="284"/>
        <w:jc w:val="both"/>
        <w:rPr>
          <w:rFonts w:cs="Arial"/>
          <w:sz w:val="24"/>
          <w:szCs w:val="24"/>
        </w:rPr>
      </w:pPr>
      <w:r>
        <w:rPr>
          <w:rFonts w:cs="Arial"/>
          <w:sz w:val="24"/>
          <w:szCs w:val="24"/>
        </w:rPr>
        <w:t>Criminal Record Self-Declaration Form, which must be brought on the day of the interview in the sealed envelope provided.</w:t>
      </w:r>
    </w:p>
    <w:p w14:paraId="43ACEFC2" w14:textId="77777777" w:rsidR="00B54B26" w:rsidRDefault="00035164">
      <w:pPr>
        <w:pStyle w:val="Heading7"/>
        <w:spacing w:after="120"/>
        <w:ind w:right="-595"/>
      </w:pPr>
      <w:r>
        <w:t>References for successful Candidate/s</w:t>
      </w:r>
    </w:p>
    <w:p w14:paraId="5C76B101" w14:textId="77777777" w:rsidR="00B54B26" w:rsidRDefault="00035164">
      <w:pPr>
        <w:tabs>
          <w:tab w:val="left" w:pos="5385"/>
        </w:tabs>
        <w:spacing w:after="0" w:line="240" w:lineRule="auto"/>
        <w:ind w:left="-426" w:right="-597"/>
        <w:jc w:val="both"/>
        <w:rPr>
          <w:rFonts w:cs="Arial"/>
          <w:sz w:val="24"/>
          <w:szCs w:val="24"/>
        </w:rPr>
      </w:pPr>
      <w:r>
        <w:rPr>
          <w:rFonts w:cs="Arial"/>
          <w:sz w:val="24"/>
          <w:szCs w:val="24"/>
        </w:rPr>
        <w:t>We may seek references for shortlisted candidate/s and we may also approach previous employers for information to verify particular experience or qualifications before the interview. Any relevant issues arising from references will be taken up post interview.</w:t>
      </w:r>
    </w:p>
    <w:p w14:paraId="507150CC" w14:textId="77777777" w:rsidR="00B54B26" w:rsidRDefault="00B54B26">
      <w:pPr>
        <w:tabs>
          <w:tab w:val="left" w:pos="5385"/>
        </w:tabs>
        <w:spacing w:after="0" w:line="240" w:lineRule="auto"/>
        <w:ind w:left="-426" w:right="-597"/>
        <w:jc w:val="both"/>
        <w:rPr>
          <w:rFonts w:cs="Arial"/>
          <w:sz w:val="24"/>
          <w:szCs w:val="24"/>
        </w:rPr>
      </w:pPr>
    </w:p>
    <w:p w14:paraId="26358F5B" w14:textId="77777777" w:rsidR="00B54B26" w:rsidRDefault="00B54B26">
      <w:pPr>
        <w:tabs>
          <w:tab w:val="left" w:pos="5385"/>
        </w:tabs>
        <w:spacing w:after="0" w:line="240" w:lineRule="auto"/>
        <w:ind w:left="-426" w:right="-597"/>
        <w:rPr>
          <w:rFonts w:cs="Arial"/>
          <w:sz w:val="24"/>
          <w:szCs w:val="24"/>
        </w:rPr>
      </w:pPr>
    </w:p>
    <w:p w14:paraId="6FC96974" w14:textId="77777777" w:rsidR="00B54B26" w:rsidRDefault="00035164">
      <w:pPr>
        <w:tabs>
          <w:tab w:val="left" w:pos="5385"/>
        </w:tabs>
        <w:spacing w:after="120" w:line="240" w:lineRule="auto"/>
        <w:ind w:left="-426" w:right="-597"/>
        <w:contextualSpacing/>
        <w:rPr>
          <w:rFonts w:cs="Arial"/>
          <w:b/>
          <w:bCs/>
          <w:sz w:val="24"/>
          <w:szCs w:val="24"/>
        </w:rPr>
      </w:pPr>
      <w:r>
        <w:rPr>
          <w:rFonts w:cs="Arial"/>
          <w:sz w:val="24"/>
          <w:szCs w:val="24"/>
          <w:highlight w:val="yellow"/>
        </w:rPr>
        <w:br w:type="page"/>
      </w:r>
      <w:r>
        <w:rPr>
          <w:rFonts w:cs="Arial"/>
          <w:b/>
          <w:bCs/>
          <w:sz w:val="24"/>
          <w:szCs w:val="24"/>
        </w:rPr>
        <w:lastRenderedPageBreak/>
        <w:t>Interview process</w:t>
      </w:r>
    </w:p>
    <w:p w14:paraId="1CDF675A" w14:textId="77777777" w:rsidR="00B54B26" w:rsidRDefault="00035164">
      <w:pPr>
        <w:tabs>
          <w:tab w:val="left" w:pos="5385"/>
        </w:tabs>
        <w:spacing w:after="120" w:line="240" w:lineRule="auto"/>
        <w:ind w:left="-426" w:right="-597"/>
        <w:contextualSpacing/>
        <w:rPr>
          <w:rFonts w:cs="Arial"/>
          <w:sz w:val="24"/>
          <w:szCs w:val="24"/>
        </w:rPr>
      </w:pPr>
      <w:r>
        <w:rPr>
          <w:rFonts w:cs="Arial"/>
          <w:sz w:val="24"/>
          <w:szCs w:val="24"/>
        </w:rPr>
        <w:t>In addition to candidates’ ability to perform the duties of the post, the interview will also explore issues relating to safeguarding and promoting the welfare of children, including:</w:t>
      </w:r>
    </w:p>
    <w:p w14:paraId="418CA3DD" w14:textId="77777777" w:rsidR="00B54B26" w:rsidRDefault="00035164">
      <w:pPr>
        <w:numPr>
          <w:ilvl w:val="0"/>
          <w:numId w:val="22"/>
        </w:numPr>
        <w:spacing w:after="120" w:line="240" w:lineRule="auto"/>
        <w:ind w:right="-597"/>
        <w:contextualSpacing/>
        <w:rPr>
          <w:rFonts w:cs="Arial"/>
          <w:sz w:val="24"/>
          <w:szCs w:val="24"/>
        </w:rPr>
      </w:pPr>
      <w:r>
        <w:rPr>
          <w:rFonts w:cs="Arial"/>
          <w:sz w:val="24"/>
          <w:szCs w:val="24"/>
        </w:rPr>
        <w:t>Motivation to work with children and young people</w:t>
      </w:r>
    </w:p>
    <w:p w14:paraId="4B7729A7" w14:textId="77777777" w:rsidR="00B54B26" w:rsidRDefault="00035164">
      <w:pPr>
        <w:numPr>
          <w:ilvl w:val="0"/>
          <w:numId w:val="22"/>
        </w:numPr>
        <w:spacing w:after="120" w:line="240" w:lineRule="auto"/>
        <w:ind w:right="-597"/>
        <w:contextualSpacing/>
        <w:rPr>
          <w:rFonts w:cs="Arial"/>
          <w:sz w:val="24"/>
          <w:szCs w:val="24"/>
        </w:rPr>
      </w:pPr>
      <w:r>
        <w:rPr>
          <w:rFonts w:cs="Arial"/>
          <w:sz w:val="24"/>
          <w:szCs w:val="24"/>
        </w:rPr>
        <w:t>Ability to form and maintain appropriate relationships and personal boundaries with children and young people</w:t>
      </w:r>
    </w:p>
    <w:p w14:paraId="3585D9BD" w14:textId="77777777" w:rsidR="00B54B26" w:rsidRDefault="00035164">
      <w:pPr>
        <w:numPr>
          <w:ilvl w:val="0"/>
          <w:numId w:val="22"/>
        </w:numPr>
        <w:spacing w:after="120" w:line="240" w:lineRule="auto"/>
        <w:ind w:right="-597"/>
        <w:contextualSpacing/>
        <w:rPr>
          <w:rFonts w:cs="Arial"/>
          <w:sz w:val="24"/>
          <w:szCs w:val="24"/>
        </w:rPr>
      </w:pPr>
      <w:r>
        <w:rPr>
          <w:rFonts w:cs="Arial"/>
          <w:sz w:val="24"/>
          <w:szCs w:val="24"/>
        </w:rPr>
        <w:t>Emotional resilience in working with challenging behaviours</w:t>
      </w:r>
    </w:p>
    <w:p w14:paraId="6AFEFAFA" w14:textId="77777777" w:rsidR="00B54B26" w:rsidRDefault="00035164">
      <w:pPr>
        <w:numPr>
          <w:ilvl w:val="0"/>
          <w:numId w:val="22"/>
        </w:numPr>
        <w:spacing w:after="120" w:line="240" w:lineRule="auto"/>
        <w:ind w:right="-597"/>
        <w:contextualSpacing/>
        <w:rPr>
          <w:rFonts w:cs="Arial"/>
          <w:sz w:val="24"/>
          <w:szCs w:val="24"/>
        </w:rPr>
      </w:pPr>
      <w:r>
        <w:rPr>
          <w:rFonts w:cs="Arial"/>
          <w:sz w:val="24"/>
          <w:szCs w:val="24"/>
        </w:rPr>
        <w:t>Attitudes to use of authority and maintaining discipline</w:t>
      </w:r>
    </w:p>
    <w:p w14:paraId="52EF486C" w14:textId="77777777" w:rsidR="00B54B26" w:rsidRDefault="00035164">
      <w:pPr>
        <w:pStyle w:val="Heading5"/>
        <w:spacing w:after="120"/>
        <w:contextualSpacing/>
      </w:pPr>
      <w:r>
        <w:t>Conditional Offer: Pre-Employment Checks</w:t>
      </w:r>
    </w:p>
    <w:p w14:paraId="40BA3DF6" w14:textId="77777777" w:rsidR="00B54B26" w:rsidRDefault="00035164">
      <w:pPr>
        <w:tabs>
          <w:tab w:val="left" w:pos="5385"/>
        </w:tabs>
        <w:spacing w:after="120" w:line="240" w:lineRule="auto"/>
        <w:ind w:left="-426" w:right="-597"/>
        <w:contextualSpacing/>
        <w:rPr>
          <w:rFonts w:cs="Arial"/>
          <w:sz w:val="24"/>
          <w:szCs w:val="24"/>
        </w:rPr>
      </w:pPr>
      <w:r>
        <w:rPr>
          <w:rFonts w:cs="Arial"/>
          <w:sz w:val="24"/>
          <w:szCs w:val="24"/>
        </w:rPr>
        <w:t>Any offer to a successful candidate will be conditional upon:</w:t>
      </w:r>
    </w:p>
    <w:p w14:paraId="43E7E155" w14:textId="77777777" w:rsidR="00B54B26" w:rsidRDefault="00035164">
      <w:pPr>
        <w:numPr>
          <w:ilvl w:val="0"/>
          <w:numId w:val="23"/>
        </w:numPr>
        <w:spacing w:after="120" w:line="240" w:lineRule="auto"/>
        <w:ind w:right="-597"/>
        <w:contextualSpacing/>
        <w:rPr>
          <w:rFonts w:cs="Arial"/>
          <w:sz w:val="24"/>
          <w:szCs w:val="24"/>
        </w:rPr>
      </w:pPr>
      <w:r>
        <w:rPr>
          <w:rFonts w:cs="Arial"/>
          <w:sz w:val="24"/>
          <w:szCs w:val="24"/>
        </w:rPr>
        <w:t>Verification of right to work in the UK</w:t>
      </w:r>
    </w:p>
    <w:p w14:paraId="31BC40FD" w14:textId="77777777" w:rsidR="00B54B26" w:rsidRDefault="00035164">
      <w:pPr>
        <w:numPr>
          <w:ilvl w:val="0"/>
          <w:numId w:val="23"/>
        </w:numPr>
        <w:spacing w:after="120" w:line="240" w:lineRule="auto"/>
        <w:ind w:right="-597"/>
        <w:contextualSpacing/>
        <w:rPr>
          <w:rFonts w:cs="Arial"/>
          <w:sz w:val="24"/>
          <w:szCs w:val="24"/>
        </w:rPr>
      </w:pPr>
      <w:r>
        <w:rPr>
          <w:rFonts w:cs="Arial"/>
          <w:sz w:val="24"/>
          <w:szCs w:val="24"/>
        </w:rPr>
        <w:t>Receipt of at least two satisfactory references (if these have not already been received)</w:t>
      </w:r>
    </w:p>
    <w:p w14:paraId="1E15EBD9" w14:textId="77777777" w:rsidR="00B54B26" w:rsidRDefault="00035164">
      <w:pPr>
        <w:numPr>
          <w:ilvl w:val="0"/>
          <w:numId w:val="23"/>
        </w:numPr>
        <w:spacing w:after="120" w:line="240" w:lineRule="auto"/>
        <w:ind w:right="-597"/>
        <w:contextualSpacing/>
        <w:rPr>
          <w:rFonts w:cs="Arial"/>
          <w:sz w:val="24"/>
          <w:szCs w:val="24"/>
        </w:rPr>
      </w:pPr>
      <w:r>
        <w:rPr>
          <w:rFonts w:cs="Arial"/>
          <w:sz w:val="24"/>
          <w:szCs w:val="24"/>
        </w:rPr>
        <w:t>Verification of identity checks and qualifications</w:t>
      </w:r>
    </w:p>
    <w:p w14:paraId="4A05B7AD" w14:textId="77777777" w:rsidR="00B54B26" w:rsidRDefault="00035164">
      <w:pPr>
        <w:numPr>
          <w:ilvl w:val="0"/>
          <w:numId w:val="23"/>
        </w:numPr>
        <w:spacing w:after="120" w:line="240" w:lineRule="auto"/>
        <w:ind w:right="-597"/>
        <w:contextualSpacing/>
        <w:rPr>
          <w:rFonts w:cs="Arial"/>
          <w:sz w:val="24"/>
          <w:szCs w:val="24"/>
        </w:rPr>
      </w:pPr>
      <w:r>
        <w:rPr>
          <w:rFonts w:cs="Arial"/>
          <w:sz w:val="24"/>
          <w:szCs w:val="24"/>
        </w:rPr>
        <w:t>Satisfactory enhanced DBS check</w:t>
      </w:r>
    </w:p>
    <w:p w14:paraId="58644B80" w14:textId="77777777" w:rsidR="00B54B26" w:rsidRDefault="00035164">
      <w:pPr>
        <w:numPr>
          <w:ilvl w:val="0"/>
          <w:numId w:val="23"/>
        </w:numPr>
        <w:spacing w:after="120" w:line="240" w:lineRule="auto"/>
        <w:ind w:right="-597"/>
        <w:contextualSpacing/>
        <w:rPr>
          <w:rFonts w:cs="Arial"/>
          <w:sz w:val="24"/>
          <w:szCs w:val="24"/>
        </w:rPr>
      </w:pPr>
      <w:r>
        <w:rPr>
          <w:rFonts w:cs="Arial"/>
          <w:sz w:val="24"/>
          <w:szCs w:val="24"/>
        </w:rPr>
        <w:t>Verification of professional status such e.g. QTS Status, NPQH (where required)</w:t>
      </w:r>
    </w:p>
    <w:p w14:paraId="1AB15DAC" w14:textId="77777777" w:rsidR="00B54B26" w:rsidRDefault="00035164">
      <w:pPr>
        <w:numPr>
          <w:ilvl w:val="0"/>
          <w:numId w:val="23"/>
        </w:numPr>
        <w:spacing w:after="120" w:line="240" w:lineRule="auto"/>
        <w:ind w:right="-597"/>
        <w:contextualSpacing/>
        <w:rPr>
          <w:rFonts w:cs="Arial"/>
          <w:sz w:val="24"/>
          <w:szCs w:val="24"/>
        </w:rPr>
      </w:pPr>
      <w:r>
        <w:rPr>
          <w:rFonts w:cs="Arial"/>
          <w:sz w:val="24"/>
          <w:szCs w:val="24"/>
        </w:rPr>
        <w:t>Satisfactory completion of a Health Assessment</w:t>
      </w:r>
    </w:p>
    <w:p w14:paraId="21633FBE" w14:textId="77777777" w:rsidR="00B54B26" w:rsidRDefault="00035164">
      <w:pPr>
        <w:numPr>
          <w:ilvl w:val="0"/>
          <w:numId w:val="23"/>
        </w:numPr>
        <w:spacing w:after="120" w:line="240" w:lineRule="auto"/>
        <w:ind w:right="-597"/>
        <w:contextualSpacing/>
        <w:rPr>
          <w:rFonts w:cs="Arial"/>
          <w:sz w:val="24"/>
          <w:szCs w:val="24"/>
        </w:rPr>
      </w:pPr>
      <w:r>
        <w:rPr>
          <w:rFonts w:cs="Arial"/>
          <w:sz w:val="24"/>
          <w:szCs w:val="24"/>
        </w:rPr>
        <w:t>Satisfactory completion of the probationary period (where relevant)</w:t>
      </w:r>
    </w:p>
    <w:p w14:paraId="77910E99" w14:textId="77777777" w:rsidR="00B54B26" w:rsidRDefault="00035164">
      <w:pPr>
        <w:numPr>
          <w:ilvl w:val="0"/>
          <w:numId w:val="23"/>
        </w:numPr>
        <w:spacing w:after="120" w:line="240" w:lineRule="auto"/>
        <w:ind w:right="-597"/>
        <w:rPr>
          <w:rFonts w:cs="Arial"/>
          <w:sz w:val="24"/>
          <w:szCs w:val="24"/>
        </w:rPr>
      </w:pPr>
      <w:r>
        <w:rPr>
          <w:rFonts w:cs="Arial"/>
          <w:sz w:val="24"/>
          <w:szCs w:val="24"/>
        </w:rPr>
        <w:t>Where the successful candidate has worked or been resident overseas in the previous five years, such checks and confirmations as may be required in accordance with statutory guidance.</w:t>
      </w:r>
    </w:p>
    <w:p w14:paraId="12E9F4BA" w14:textId="3201D28A" w:rsidR="00B54B26" w:rsidRDefault="00035164">
      <w:pPr>
        <w:spacing w:after="120"/>
        <w:ind w:left="142" w:right="10" w:hanging="142"/>
        <w:jc w:val="both"/>
        <w:rPr>
          <w:rFonts w:cs="Calibri"/>
          <w:b/>
          <w:color w:val="000000"/>
          <w:sz w:val="24"/>
          <w:szCs w:val="24"/>
        </w:rPr>
      </w:pPr>
      <w:r>
        <w:rPr>
          <w:rFonts w:cs="Calibri"/>
          <w:b/>
          <w:color w:val="000000"/>
          <w:sz w:val="24"/>
          <w:szCs w:val="24"/>
        </w:rPr>
        <w:t xml:space="preserve">Please contact the academy office </w:t>
      </w:r>
      <w:r>
        <w:rPr>
          <w:rFonts w:cs="Calibri"/>
          <w:b/>
          <w:sz w:val="24"/>
          <w:szCs w:val="24"/>
        </w:rPr>
        <w:t xml:space="preserve">on 01642 2248333 to arrange </w:t>
      </w:r>
      <w:r>
        <w:rPr>
          <w:rFonts w:cs="Calibri"/>
          <w:b/>
          <w:color w:val="000000"/>
          <w:sz w:val="24"/>
          <w:szCs w:val="24"/>
        </w:rPr>
        <w:t>a visit</w:t>
      </w:r>
      <w:r w:rsidR="00F952C4">
        <w:rPr>
          <w:rFonts w:cs="Calibri"/>
          <w:b/>
          <w:color w:val="000000"/>
          <w:sz w:val="24"/>
          <w:szCs w:val="24"/>
        </w:rPr>
        <w:t>.</w:t>
      </w:r>
    </w:p>
    <w:p w14:paraId="345E41D6" w14:textId="77777777" w:rsidR="00B54B26" w:rsidRDefault="00035164">
      <w:pPr>
        <w:spacing w:after="120" w:line="240" w:lineRule="auto"/>
        <w:ind w:right="-597"/>
        <w:contextualSpacing/>
        <w:rPr>
          <w:rFonts w:cs="Arial"/>
          <w:sz w:val="24"/>
          <w:szCs w:val="24"/>
        </w:rPr>
      </w:pPr>
      <w:r>
        <w:rPr>
          <w:rFonts w:cs="Calibri"/>
          <w:sz w:val="24"/>
          <w:szCs w:val="24"/>
        </w:rPr>
        <w:t>For your information, the recruitment timetable is detailed below:</w:t>
      </w:r>
    </w:p>
    <w:p w14:paraId="1F108669" w14:textId="77777777" w:rsidR="00B54B26" w:rsidRDefault="00B54B26">
      <w:pPr>
        <w:spacing w:after="120" w:line="240" w:lineRule="auto"/>
        <w:ind w:right="-597"/>
        <w:contextualSpacing/>
        <w:rPr>
          <w:rFonts w:cs="Arial"/>
          <w:sz w:val="24"/>
          <w:szCs w:val="24"/>
        </w:rPr>
      </w:pPr>
    </w:p>
    <w:p w14:paraId="5801318D" w14:textId="70D1D178" w:rsidR="00B54B26" w:rsidRPr="00E816C4" w:rsidRDefault="00035164">
      <w:pPr>
        <w:spacing w:after="120" w:line="240" w:lineRule="auto"/>
        <w:ind w:right="-597"/>
        <w:contextualSpacing/>
        <w:rPr>
          <w:rFonts w:cs="Arial"/>
          <w:b/>
          <w:bCs/>
          <w:sz w:val="24"/>
          <w:szCs w:val="24"/>
        </w:rPr>
      </w:pPr>
      <w:r w:rsidRPr="00E816C4">
        <w:rPr>
          <w:rFonts w:cs="Arial"/>
          <w:b/>
          <w:bCs/>
          <w:sz w:val="24"/>
          <w:szCs w:val="24"/>
        </w:rPr>
        <w:t xml:space="preserve">Closing date: </w:t>
      </w:r>
      <w:r w:rsidR="00476955">
        <w:rPr>
          <w:rFonts w:cs="Arial"/>
          <w:b/>
          <w:bCs/>
          <w:sz w:val="24"/>
          <w:szCs w:val="24"/>
        </w:rPr>
        <w:t>Tuesday 12</w:t>
      </w:r>
      <w:r w:rsidR="00476955" w:rsidRPr="00476955">
        <w:rPr>
          <w:rFonts w:cs="Arial"/>
          <w:b/>
          <w:bCs/>
          <w:sz w:val="24"/>
          <w:szCs w:val="24"/>
          <w:vertAlign w:val="superscript"/>
        </w:rPr>
        <w:t>th</w:t>
      </w:r>
      <w:r w:rsidR="00476955">
        <w:rPr>
          <w:rFonts w:cs="Arial"/>
          <w:b/>
          <w:bCs/>
          <w:sz w:val="24"/>
          <w:szCs w:val="24"/>
        </w:rPr>
        <w:t xml:space="preserve"> March</w:t>
      </w:r>
      <w:r w:rsidR="008F49A4" w:rsidRPr="00E816C4">
        <w:rPr>
          <w:rFonts w:cs="Arial"/>
          <w:b/>
          <w:bCs/>
          <w:sz w:val="24"/>
          <w:szCs w:val="24"/>
        </w:rPr>
        <w:t xml:space="preserve"> 2024</w:t>
      </w:r>
      <w:r w:rsidRPr="00E816C4">
        <w:rPr>
          <w:rFonts w:cs="Arial"/>
          <w:b/>
          <w:bCs/>
          <w:sz w:val="24"/>
          <w:szCs w:val="24"/>
        </w:rPr>
        <w:t xml:space="preserve"> 9:00am</w:t>
      </w:r>
      <w:r w:rsidRPr="00E816C4">
        <w:rPr>
          <w:rFonts w:cs="Arial"/>
          <w:b/>
          <w:bCs/>
          <w:sz w:val="24"/>
          <w:szCs w:val="24"/>
        </w:rPr>
        <w:tab/>
      </w:r>
      <w:r w:rsidRPr="00E816C4">
        <w:rPr>
          <w:rFonts w:cs="Arial"/>
          <w:b/>
          <w:bCs/>
          <w:sz w:val="24"/>
          <w:szCs w:val="24"/>
        </w:rPr>
        <w:tab/>
      </w:r>
      <w:r w:rsidRPr="00E816C4">
        <w:rPr>
          <w:rFonts w:cs="Arial"/>
          <w:b/>
          <w:bCs/>
          <w:sz w:val="24"/>
          <w:szCs w:val="24"/>
        </w:rPr>
        <w:tab/>
      </w:r>
    </w:p>
    <w:p w14:paraId="40D6CC08" w14:textId="0151A514" w:rsidR="00B54B26" w:rsidRPr="00E816C4" w:rsidRDefault="00035164">
      <w:pPr>
        <w:spacing w:after="120" w:line="240" w:lineRule="auto"/>
        <w:ind w:right="-597"/>
        <w:contextualSpacing/>
        <w:rPr>
          <w:rFonts w:cs="Arial"/>
          <w:b/>
          <w:bCs/>
          <w:sz w:val="24"/>
          <w:szCs w:val="24"/>
        </w:rPr>
      </w:pPr>
      <w:r w:rsidRPr="00E816C4">
        <w:rPr>
          <w:rFonts w:cs="Arial"/>
          <w:b/>
          <w:bCs/>
          <w:sz w:val="24"/>
          <w:szCs w:val="24"/>
        </w:rPr>
        <w:t xml:space="preserve">Shortlisting date: </w:t>
      </w:r>
      <w:r w:rsidR="009D0281">
        <w:rPr>
          <w:rFonts w:cs="Arial"/>
          <w:b/>
          <w:bCs/>
          <w:sz w:val="24"/>
          <w:szCs w:val="24"/>
        </w:rPr>
        <w:t>Tuesday 12</w:t>
      </w:r>
      <w:r w:rsidR="009D0281" w:rsidRPr="009D0281">
        <w:rPr>
          <w:rFonts w:cs="Arial"/>
          <w:b/>
          <w:bCs/>
          <w:sz w:val="24"/>
          <w:szCs w:val="24"/>
          <w:vertAlign w:val="superscript"/>
        </w:rPr>
        <w:t>th</w:t>
      </w:r>
      <w:r w:rsidR="009D0281">
        <w:rPr>
          <w:rFonts w:cs="Arial"/>
          <w:b/>
          <w:bCs/>
          <w:sz w:val="24"/>
          <w:szCs w:val="24"/>
        </w:rPr>
        <w:t xml:space="preserve"> March</w:t>
      </w:r>
      <w:r w:rsidR="008B27FA" w:rsidRPr="00E816C4">
        <w:rPr>
          <w:rFonts w:cs="Arial"/>
          <w:b/>
          <w:bCs/>
          <w:sz w:val="24"/>
          <w:szCs w:val="24"/>
        </w:rPr>
        <w:t xml:space="preserve"> 2024</w:t>
      </w:r>
      <w:r w:rsidRPr="00E816C4">
        <w:rPr>
          <w:rFonts w:cs="Arial"/>
          <w:sz w:val="24"/>
          <w:szCs w:val="24"/>
        </w:rPr>
        <w:tab/>
      </w:r>
      <w:r w:rsidRPr="00E816C4">
        <w:rPr>
          <w:rFonts w:cs="Arial"/>
          <w:b/>
          <w:bCs/>
          <w:sz w:val="24"/>
          <w:szCs w:val="24"/>
        </w:rPr>
        <w:tab/>
      </w:r>
    </w:p>
    <w:p w14:paraId="38AF5DA4" w14:textId="7BE05AB1" w:rsidR="00B54B26" w:rsidRDefault="00035164">
      <w:pPr>
        <w:spacing w:after="120" w:line="240" w:lineRule="auto"/>
        <w:ind w:right="-597"/>
        <w:contextualSpacing/>
        <w:rPr>
          <w:rFonts w:cs="Arial"/>
          <w:b/>
          <w:bCs/>
          <w:sz w:val="24"/>
          <w:szCs w:val="24"/>
        </w:rPr>
      </w:pPr>
      <w:r w:rsidRPr="00E816C4">
        <w:rPr>
          <w:rFonts w:cs="Arial"/>
          <w:b/>
          <w:bCs/>
          <w:sz w:val="24"/>
          <w:szCs w:val="24"/>
        </w:rPr>
        <w:t xml:space="preserve">Interview date: </w:t>
      </w:r>
      <w:r w:rsidR="008B27FA" w:rsidRPr="00E816C4">
        <w:rPr>
          <w:rFonts w:cs="Arial"/>
          <w:b/>
          <w:bCs/>
          <w:sz w:val="24"/>
          <w:szCs w:val="24"/>
        </w:rPr>
        <w:t xml:space="preserve">Tuesday </w:t>
      </w:r>
      <w:r w:rsidR="009D0281">
        <w:rPr>
          <w:rFonts w:cs="Arial"/>
          <w:b/>
          <w:bCs/>
          <w:sz w:val="24"/>
          <w:szCs w:val="24"/>
        </w:rPr>
        <w:t>19</w:t>
      </w:r>
      <w:r w:rsidR="009D0281" w:rsidRPr="009D0281">
        <w:rPr>
          <w:rFonts w:cs="Arial"/>
          <w:b/>
          <w:bCs/>
          <w:sz w:val="24"/>
          <w:szCs w:val="24"/>
          <w:vertAlign w:val="superscript"/>
        </w:rPr>
        <w:t>th</w:t>
      </w:r>
      <w:r w:rsidR="009D0281">
        <w:rPr>
          <w:rFonts w:cs="Arial"/>
          <w:b/>
          <w:bCs/>
          <w:sz w:val="24"/>
          <w:szCs w:val="24"/>
        </w:rPr>
        <w:t xml:space="preserve"> March </w:t>
      </w:r>
      <w:r w:rsidR="000A4B71" w:rsidRPr="00E816C4">
        <w:rPr>
          <w:rFonts w:cs="Arial"/>
          <w:b/>
          <w:bCs/>
          <w:sz w:val="24"/>
          <w:szCs w:val="24"/>
        </w:rPr>
        <w:t>202</w:t>
      </w:r>
      <w:r w:rsidR="008B27FA" w:rsidRPr="00E816C4">
        <w:rPr>
          <w:rFonts w:cs="Arial"/>
          <w:b/>
          <w:bCs/>
          <w:sz w:val="24"/>
          <w:szCs w:val="24"/>
        </w:rPr>
        <w:t>4</w:t>
      </w:r>
    </w:p>
    <w:p w14:paraId="3AA83EA9" w14:textId="77777777" w:rsidR="00B54B26" w:rsidRDefault="00035164">
      <w:pPr>
        <w:spacing w:after="0" w:line="240" w:lineRule="auto"/>
        <w:ind w:right="-597"/>
        <w:rPr>
          <w:rFonts w:cs="Arial"/>
          <w:sz w:val="24"/>
          <w:szCs w:val="24"/>
        </w:rPr>
      </w:pPr>
      <w:r>
        <w:rPr>
          <w:rFonts w:cs="Arial"/>
          <w:sz w:val="24"/>
          <w:szCs w:val="24"/>
        </w:rPr>
        <w:tab/>
      </w:r>
      <w:r>
        <w:rPr>
          <w:rFonts w:cs="Arial"/>
          <w:sz w:val="24"/>
          <w:szCs w:val="24"/>
        </w:rPr>
        <w:tab/>
      </w:r>
    </w:p>
    <w:p w14:paraId="6378AA51" w14:textId="77777777" w:rsidR="00B54B26" w:rsidRDefault="00B54B26">
      <w:pPr>
        <w:spacing w:after="0" w:line="240" w:lineRule="auto"/>
        <w:ind w:right="-597"/>
        <w:rPr>
          <w:rFonts w:cs="Arial"/>
          <w:sz w:val="24"/>
          <w:szCs w:val="24"/>
        </w:rPr>
      </w:pPr>
    </w:p>
    <w:p w14:paraId="272AC5DC" w14:textId="77777777" w:rsidR="00B54B26" w:rsidRDefault="00035164">
      <w:pPr>
        <w:spacing w:after="0" w:line="240" w:lineRule="auto"/>
        <w:ind w:right="-597"/>
        <w:rPr>
          <w:rFonts w:cs="Arial"/>
          <w:sz w:val="24"/>
          <w:szCs w:val="24"/>
        </w:rPr>
      </w:pPr>
      <w:r>
        <w:rPr>
          <w:rFonts w:cs="Arial"/>
          <w:sz w:val="24"/>
          <w:szCs w:val="24"/>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54B26" w14:paraId="158A53A5" w14:textId="77777777">
        <w:trPr>
          <w:trHeight w:hRule="exact" w:val="454"/>
        </w:trPr>
        <w:tc>
          <w:tcPr>
            <w:tcW w:w="10206" w:type="dxa"/>
            <w:shd w:val="clear" w:color="auto" w:fill="4472C4"/>
          </w:tcPr>
          <w:p w14:paraId="2EF559FF" w14:textId="77777777" w:rsidR="00B54B26" w:rsidRDefault="00035164">
            <w:pPr>
              <w:pStyle w:val="Heading1"/>
              <w:ind w:left="-284" w:right="-897"/>
              <w:rPr>
                <w:rFonts w:cs="Arial"/>
                <w:bCs/>
              </w:rPr>
            </w:pPr>
            <w:bookmarkStart w:id="2" w:name="_Hlk92273005"/>
            <w:r>
              <w:lastRenderedPageBreak/>
              <w:br w:type="page"/>
            </w:r>
            <w:r>
              <w:rPr>
                <w:rFonts w:cs="Arial"/>
                <w:b w:val="0"/>
                <w:bCs/>
                <w:color w:val="FF0000"/>
              </w:rPr>
              <w:br w:type="page"/>
            </w:r>
            <w:r>
              <w:rPr>
                <w:bCs/>
              </w:rPr>
              <w:t>EQUALITIES INFORMTION AND OBJECTIVES STATEMENT</w:t>
            </w:r>
          </w:p>
        </w:tc>
      </w:tr>
      <w:bookmarkEnd w:id="2"/>
    </w:tbl>
    <w:p w14:paraId="76B7A9C5" w14:textId="77777777" w:rsidR="00B54B26" w:rsidRDefault="00B54B26">
      <w:pPr>
        <w:spacing w:after="0" w:line="240" w:lineRule="auto"/>
        <w:ind w:right="-597"/>
        <w:rPr>
          <w:rFonts w:cs="Arial"/>
          <w:sz w:val="24"/>
          <w:szCs w:val="24"/>
        </w:rPr>
      </w:pPr>
    </w:p>
    <w:p w14:paraId="7EF8D9AE" w14:textId="77777777" w:rsidR="00B54B26" w:rsidRDefault="00B54B26">
      <w:pPr>
        <w:spacing w:after="0" w:line="240" w:lineRule="auto"/>
        <w:ind w:right="-597"/>
        <w:rPr>
          <w:rFonts w:cs="Arial"/>
          <w:sz w:val="24"/>
          <w:szCs w:val="24"/>
        </w:rPr>
      </w:pPr>
    </w:p>
    <w:p w14:paraId="2BC3F6CD" w14:textId="77777777" w:rsidR="00B54B26" w:rsidRDefault="00035164">
      <w:pPr>
        <w:pStyle w:val="NormalWeb"/>
        <w:spacing w:before="0" w:beforeAutospacing="0" w:after="0" w:afterAutospacing="0"/>
        <w:ind w:left="-567" w:right="-455"/>
        <w:jc w:val="both"/>
        <w:rPr>
          <w:rFonts w:ascii="Calibri" w:hAnsi="Calibri" w:cs="Calibri"/>
          <w:color w:val="000000"/>
        </w:rPr>
      </w:pPr>
      <w:r>
        <w:rPr>
          <w:rFonts w:ascii="Calibri" w:hAnsi="Calibri" w:cs="Calibri"/>
          <w:color w:val="000000"/>
        </w:rPr>
        <w:t>As an academy we ensure that our vision, values and ethos meet the expectations of the equality and diversity guidelines and legislation set out by the Equality and Human Rights Commission. This includes the following 9 protected characteristics:</w:t>
      </w:r>
    </w:p>
    <w:p w14:paraId="17DFE36D" w14:textId="77777777" w:rsidR="00B54B26" w:rsidRDefault="00035164">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Age</w:t>
      </w:r>
    </w:p>
    <w:p w14:paraId="032494FC" w14:textId="77777777" w:rsidR="00B54B26" w:rsidRDefault="00035164">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Disability</w:t>
      </w:r>
    </w:p>
    <w:p w14:paraId="2D74267E" w14:textId="77777777" w:rsidR="00B54B26" w:rsidRDefault="00035164">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Gender Reassignment</w:t>
      </w:r>
    </w:p>
    <w:p w14:paraId="5BF58A4A" w14:textId="77777777" w:rsidR="00B54B26" w:rsidRDefault="00035164">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Marriage and Civil Partnerships</w:t>
      </w:r>
    </w:p>
    <w:p w14:paraId="75C7138B" w14:textId="77777777" w:rsidR="00B54B26" w:rsidRDefault="00035164">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Pregnancy and Maternity</w:t>
      </w:r>
    </w:p>
    <w:p w14:paraId="7145B374" w14:textId="77777777" w:rsidR="00B54B26" w:rsidRDefault="00035164">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Race</w:t>
      </w:r>
    </w:p>
    <w:p w14:paraId="1A026201" w14:textId="77777777" w:rsidR="00B54B26" w:rsidRDefault="00035164">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Religion or belief</w:t>
      </w:r>
    </w:p>
    <w:p w14:paraId="68767363" w14:textId="77777777" w:rsidR="00B54B26" w:rsidRDefault="00035164">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Sex</w:t>
      </w:r>
    </w:p>
    <w:p w14:paraId="2335918E" w14:textId="77777777" w:rsidR="00B54B26" w:rsidRDefault="00035164">
      <w:pPr>
        <w:pStyle w:val="NormalWeb"/>
        <w:numPr>
          <w:ilvl w:val="0"/>
          <w:numId w:val="24"/>
        </w:numPr>
        <w:spacing w:before="0" w:beforeAutospacing="0" w:after="0" w:afterAutospacing="0"/>
        <w:ind w:left="-567" w:right="-455" w:firstLine="0"/>
        <w:rPr>
          <w:rStyle w:val="Strong"/>
          <w:rFonts w:ascii="Calibri" w:hAnsi="Calibri" w:cs="Calibri"/>
          <w:b w:val="0"/>
          <w:bCs w:val="0"/>
          <w:color w:val="000000"/>
        </w:rPr>
      </w:pPr>
      <w:r>
        <w:rPr>
          <w:rFonts w:ascii="Calibri" w:hAnsi="Calibri" w:cs="Calibri"/>
          <w:color w:val="000000"/>
        </w:rPr>
        <w:t>Sexual Orientation</w:t>
      </w:r>
    </w:p>
    <w:p w14:paraId="591DC056" w14:textId="77777777" w:rsidR="00B54B26" w:rsidRDefault="00B54B26">
      <w:pPr>
        <w:pStyle w:val="NormalWeb"/>
        <w:spacing w:before="0" w:beforeAutospacing="0" w:after="0" w:afterAutospacing="0"/>
        <w:ind w:left="-567" w:right="-455"/>
        <w:jc w:val="both"/>
        <w:rPr>
          <w:rStyle w:val="Strong"/>
          <w:rFonts w:ascii="Calibri" w:hAnsi="Calibri" w:cs="Calibri"/>
          <w:color w:val="000000"/>
        </w:rPr>
      </w:pPr>
    </w:p>
    <w:p w14:paraId="65689595" w14:textId="77777777" w:rsidR="00B54B26" w:rsidRDefault="00035164">
      <w:pPr>
        <w:pStyle w:val="NormalWeb"/>
        <w:spacing w:before="0" w:beforeAutospacing="0" w:after="0" w:afterAutospacing="0"/>
        <w:ind w:left="-567" w:right="-455"/>
        <w:jc w:val="both"/>
        <w:rPr>
          <w:rStyle w:val="Strong"/>
          <w:rFonts w:ascii="Calibri" w:hAnsi="Calibri" w:cs="Calibri"/>
          <w:color w:val="000000"/>
        </w:rPr>
      </w:pPr>
      <w:r>
        <w:rPr>
          <w:rStyle w:val="Strong"/>
          <w:rFonts w:ascii="Calibri" w:hAnsi="Calibri" w:cs="Calibri"/>
          <w:color w:val="000000"/>
        </w:rPr>
        <w:t>Objectives Statement</w:t>
      </w:r>
    </w:p>
    <w:p w14:paraId="783F5602" w14:textId="77777777" w:rsidR="00B54B26" w:rsidRDefault="00035164">
      <w:pPr>
        <w:pStyle w:val="NormalWeb"/>
        <w:numPr>
          <w:ilvl w:val="0"/>
          <w:numId w:val="25"/>
        </w:numPr>
        <w:spacing w:before="0" w:beforeAutospacing="0" w:after="0" w:afterAutospacing="0"/>
        <w:ind w:right="-455" w:hanging="567"/>
        <w:jc w:val="both"/>
        <w:rPr>
          <w:rFonts w:ascii="Calibri" w:hAnsi="Calibri" w:cs="Calibri"/>
          <w:color w:val="000000"/>
        </w:rPr>
      </w:pPr>
      <w:r>
        <w:rPr>
          <w:rFonts w:ascii="Calibri" w:hAnsi="Calibri"/>
        </w:rPr>
        <w:t>To support children’s sensory, academic and communication skills to enable them to develop holistically.</w:t>
      </w:r>
    </w:p>
    <w:p w14:paraId="30D3859C" w14:textId="77777777" w:rsidR="00B54B26" w:rsidRDefault="00035164">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ensure high expectations across all aspects of the academy (as outlined in objective 1) to ensure children make the best progress according to their individual starting points.</w:t>
      </w:r>
    </w:p>
    <w:p w14:paraId="3DB98751" w14:textId="77777777" w:rsidR="00B54B26" w:rsidRDefault="00035164">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continue to monitor attendance of all groups of children in the academy.</w:t>
      </w:r>
    </w:p>
    <w:p w14:paraId="1188F982" w14:textId="77777777" w:rsidR="00B54B26" w:rsidRDefault="00035164">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review levels of parental and pupil engagement in learning and academy life, across all activities and ensure equality and fairness in access and engagement.</w:t>
      </w:r>
    </w:p>
    <w:p w14:paraId="4ED8A3DA" w14:textId="77777777" w:rsidR="00B54B26" w:rsidRDefault="00035164">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ensure the academy environment is as accessible as possible to pupils, staff and visitors.</w:t>
      </w:r>
    </w:p>
    <w:p w14:paraId="6812C1CD" w14:textId="77777777" w:rsidR="00B54B26" w:rsidRDefault="00B54B26">
      <w:pPr>
        <w:spacing w:after="0" w:line="240" w:lineRule="auto"/>
        <w:ind w:left="-567" w:right="-597"/>
        <w:rPr>
          <w:rFonts w:cs="Arial"/>
          <w:sz w:val="24"/>
          <w:szCs w:val="24"/>
        </w:rPr>
      </w:pPr>
    </w:p>
    <w:p w14:paraId="32A1CCFC" w14:textId="77777777" w:rsidR="00B54B26" w:rsidRDefault="00035164">
      <w:pPr>
        <w:pStyle w:val="TableParagraph"/>
        <w:spacing w:before="2" w:line="419" w:lineRule="exact"/>
        <w:rPr>
          <w:rFonts w:cs="Arial"/>
          <w:bCs/>
        </w:rPr>
      </w:pPr>
      <w:r>
        <w:rPr>
          <w:rFonts w:cs="Arial"/>
          <w:sz w:val="24"/>
          <w:szCs w:val="24"/>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54B26" w14:paraId="66D10F63" w14:textId="77777777">
        <w:trPr>
          <w:trHeight w:hRule="exact" w:val="454"/>
        </w:trPr>
        <w:tc>
          <w:tcPr>
            <w:tcW w:w="10206" w:type="dxa"/>
            <w:shd w:val="clear" w:color="auto" w:fill="4472C4"/>
          </w:tcPr>
          <w:p w14:paraId="0441AE86" w14:textId="77777777" w:rsidR="00B54B26" w:rsidRDefault="00035164">
            <w:pPr>
              <w:pStyle w:val="Heading1"/>
              <w:ind w:left="-284" w:right="-897"/>
              <w:rPr>
                <w:rFonts w:cs="Arial"/>
                <w:bCs/>
              </w:rPr>
            </w:pPr>
            <w:r>
              <w:lastRenderedPageBreak/>
              <w:br w:type="page"/>
            </w:r>
            <w:r>
              <w:rPr>
                <w:rFonts w:cs="Arial"/>
                <w:b w:val="0"/>
                <w:bCs/>
                <w:color w:val="FF0000"/>
              </w:rPr>
              <w:br w:type="page"/>
            </w:r>
            <w:r>
              <w:rPr>
                <w:bCs/>
              </w:rPr>
              <w:t>EMPLOYMENT APPLICATION FORM</w:t>
            </w:r>
          </w:p>
        </w:tc>
      </w:tr>
    </w:tbl>
    <w:p w14:paraId="7D483874" w14:textId="77777777" w:rsidR="00B54B26" w:rsidRDefault="00B54B26">
      <w:pPr>
        <w:pStyle w:val="TableParagraph"/>
        <w:spacing w:before="2" w:line="419" w:lineRule="exact"/>
        <w:rPr>
          <w:rFonts w:cs="Arial"/>
          <w:bCs/>
        </w:rPr>
      </w:pPr>
    </w:p>
    <w:p w14:paraId="56AAC522" w14:textId="77777777" w:rsidR="00B54B26" w:rsidRDefault="00035164">
      <w:pPr>
        <w:widowControl w:val="0"/>
        <w:autoSpaceDE w:val="0"/>
        <w:autoSpaceDN w:val="0"/>
        <w:spacing w:after="0" w:line="240" w:lineRule="auto"/>
        <w:ind w:left="-426" w:right="-172"/>
        <w:jc w:val="both"/>
        <w:rPr>
          <w:rFonts w:ascii="Arial" w:eastAsia="Carlito" w:hAnsi="Arial" w:cs="Arial"/>
          <w:sz w:val="18"/>
          <w:szCs w:val="18"/>
          <w:lang w:val="en-US"/>
        </w:rPr>
      </w:pPr>
      <w:r>
        <w:rPr>
          <w:rFonts w:ascii="Arial" w:eastAsia="Carlito" w:hAnsi="Arial" w:cs="Arial"/>
          <w:sz w:val="18"/>
          <w:szCs w:val="18"/>
          <w:lang w:val="en-US"/>
        </w:rPr>
        <w:t xml:space="preserve">Please complete all sections of the form fully: CVs will not be accepted. Please note that providing false information will result in the application being rejected or withdrawal of any offer of employment, or dismissal if you are in post.  Please note that checks may be carried out to verify the contents of your application form.  Please complete the form in black ink.  </w:t>
      </w:r>
    </w:p>
    <w:p w14:paraId="70598117" w14:textId="77777777" w:rsidR="00B54B26" w:rsidRDefault="00B54B26">
      <w:pPr>
        <w:widowControl w:val="0"/>
        <w:autoSpaceDE w:val="0"/>
        <w:autoSpaceDN w:val="0"/>
        <w:spacing w:after="0" w:line="240" w:lineRule="auto"/>
        <w:ind w:left="-426" w:right="-172"/>
        <w:jc w:val="both"/>
        <w:rPr>
          <w:rFonts w:ascii="Arial" w:eastAsia="Carlito" w:hAnsi="Arial" w:cs="Arial"/>
          <w:color w:val="000000"/>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31"/>
        <w:gridCol w:w="5209"/>
        <w:gridCol w:w="968"/>
        <w:gridCol w:w="1394"/>
      </w:tblGrid>
      <w:tr w:rsidR="00B54B26" w14:paraId="5449B464" w14:textId="77777777">
        <w:trPr>
          <w:trHeight w:val="482"/>
        </w:trPr>
        <w:tc>
          <w:tcPr>
            <w:tcW w:w="1138" w:type="pct"/>
            <w:tcBorders>
              <w:top w:val="single" w:sz="12" w:space="0" w:color="auto"/>
              <w:bottom w:val="single" w:sz="12" w:space="0" w:color="auto"/>
            </w:tcBorders>
            <w:shd w:val="clear" w:color="auto" w:fill="D9D9D9"/>
            <w:vAlign w:val="center"/>
          </w:tcPr>
          <w:p w14:paraId="34BA4418" w14:textId="77777777" w:rsidR="00B54B26" w:rsidRDefault="00035164">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Vacancy Job Title</w:t>
            </w:r>
          </w:p>
        </w:tc>
        <w:tc>
          <w:tcPr>
            <w:tcW w:w="2656" w:type="pct"/>
            <w:tcBorders>
              <w:top w:val="single" w:sz="12" w:space="0" w:color="auto"/>
              <w:bottom w:val="single" w:sz="12" w:space="0" w:color="auto"/>
            </w:tcBorders>
            <w:vAlign w:val="center"/>
          </w:tcPr>
          <w:p w14:paraId="68D3268E" w14:textId="77777777" w:rsidR="00B54B26" w:rsidRDefault="00B54B26">
            <w:pPr>
              <w:widowControl w:val="0"/>
              <w:autoSpaceDE w:val="0"/>
              <w:autoSpaceDN w:val="0"/>
              <w:spacing w:after="0" w:line="240" w:lineRule="auto"/>
              <w:ind w:left="-426" w:right="-172"/>
              <w:jc w:val="center"/>
              <w:rPr>
                <w:rFonts w:ascii="Arial" w:eastAsia="Carlito" w:hAnsi="Arial" w:cs="Arial"/>
                <w:b/>
                <w:sz w:val="18"/>
                <w:szCs w:val="18"/>
                <w:lang w:val="en-US"/>
              </w:rPr>
            </w:pPr>
          </w:p>
        </w:tc>
        <w:tc>
          <w:tcPr>
            <w:tcW w:w="494" w:type="pct"/>
            <w:tcBorders>
              <w:top w:val="single" w:sz="12" w:space="0" w:color="auto"/>
              <w:bottom w:val="single" w:sz="12" w:space="0" w:color="auto"/>
            </w:tcBorders>
            <w:shd w:val="clear" w:color="auto" w:fill="D9D9D9"/>
            <w:vAlign w:val="center"/>
          </w:tcPr>
          <w:p w14:paraId="077B0DA0" w14:textId="77777777" w:rsidR="00B54B26" w:rsidRDefault="00035164">
            <w:pPr>
              <w:widowControl w:val="0"/>
              <w:autoSpaceDE w:val="0"/>
              <w:autoSpaceDN w:val="0"/>
              <w:spacing w:after="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Job Ref Number</w:t>
            </w:r>
          </w:p>
        </w:tc>
        <w:tc>
          <w:tcPr>
            <w:tcW w:w="711" w:type="pct"/>
            <w:tcBorders>
              <w:top w:val="single" w:sz="12" w:space="0" w:color="auto"/>
              <w:bottom w:val="single" w:sz="12" w:space="0" w:color="auto"/>
            </w:tcBorders>
            <w:vAlign w:val="center"/>
          </w:tcPr>
          <w:p w14:paraId="16C66627" w14:textId="77777777" w:rsidR="00B54B26" w:rsidRDefault="00B54B26">
            <w:pPr>
              <w:widowControl w:val="0"/>
              <w:autoSpaceDE w:val="0"/>
              <w:autoSpaceDN w:val="0"/>
              <w:spacing w:after="0" w:line="240" w:lineRule="auto"/>
              <w:ind w:left="-426" w:right="-172"/>
              <w:jc w:val="center"/>
              <w:rPr>
                <w:rFonts w:ascii="Arial" w:eastAsia="Carlito" w:hAnsi="Arial" w:cs="Arial"/>
                <w:b/>
                <w:sz w:val="18"/>
                <w:szCs w:val="18"/>
                <w:lang w:val="en-US"/>
              </w:rPr>
            </w:pPr>
          </w:p>
        </w:tc>
      </w:tr>
    </w:tbl>
    <w:p w14:paraId="2A9A5272" w14:textId="77777777" w:rsidR="00B54B26" w:rsidRDefault="00B54B26">
      <w:pPr>
        <w:widowControl w:val="0"/>
        <w:tabs>
          <w:tab w:val="left" w:pos="720"/>
        </w:tabs>
        <w:autoSpaceDE w:val="0"/>
        <w:autoSpaceDN w:val="0"/>
        <w:spacing w:after="120" w:line="240" w:lineRule="auto"/>
        <w:ind w:left="-426" w:right="-172"/>
        <w:rPr>
          <w:rFonts w:ascii="Arial" w:eastAsia="Carlito" w:hAnsi="Arial" w:cs="Arial"/>
          <w:b/>
          <w:sz w:val="18"/>
          <w:szCs w:val="18"/>
          <w:lang w:val="en-US"/>
        </w:rPr>
      </w:pPr>
    </w:p>
    <w:p w14:paraId="7D59AB63" w14:textId="77777777" w:rsidR="00B54B26" w:rsidRDefault="00035164">
      <w:pPr>
        <w:widowControl w:val="0"/>
        <w:tabs>
          <w:tab w:val="left" w:pos="720"/>
        </w:tabs>
        <w:autoSpaceDE w:val="0"/>
        <w:autoSpaceDN w:val="0"/>
        <w:spacing w:after="120" w:line="240" w:lineRule="auto"/>
        <w:ind w:left="-426" w:right="-172"/>
        <w:rPr>
          <w:rFonts w:ascii="Arial" w:eastAsia="Carlito" w:hAnsi="Arial" w:cs="Arial"/>
          <w:b/>
          <w:sz w:val="28"/>
          <w:szCs w:val="28"/>
          <w:lang w:val="en-US"/>
        </w:rPr>
      </w:pPr>
      <w:r>
        <w:rPr>
          <w:rFonts w:ascii="Arial" w:eastAsia="Carlito" w:hAnsi="Arial" w:cs="Arial"/>
          <w:b/>
          <w:sz w:val="28"/>
          <w:szCs w:val="28"/>
          <w:lang w:val="en-US"/>
        </w:rPr>
        <w:t>PART 1</w:t>
      </w:r>
    </w:p>
    <w:p w14:paraId="7410FC35" w14:textId="77777777" w:rsidR="00B54B26" w:rsidRDefault="00B54B26">
      <w:pPr>
        <w:widowControl w:val="0"/>
        <w:tabs>
          <w:tab w:val="left" w:pos="720"/>
        </w:tabs>
        <w:autoSpaceDE w:val="0"/>
        <w:autoSpaceDN w:val="0"/>
        <w:spacing w:after="120" w:line="240" w:lineRule="auto"/>
        <w:ind w:left="-426" w:right="-172"/>
        <w:rPr>
          <w:rFonts w:ascii="Arial" w:eastAsia="Carlito" w:hAnsi="Arial" w:cs="Arial"/>
          <w:b/>
          <w:sz w:val="20"/>
          <w:lang w:val="en-US"/>
        </w:rPr>
      </w:pPr>
    </w:p>
    <w:p w14:paraId="4AA87836" w14:textId="77777777" w:rsidR="00B54B26" w:rsidRDefault="00035164">
      <w:pPr>
        <w:widowControl w:val="0"/>
        <w:tabs>
          <w:tab w:val="left" w:pos="720"/>
        </w:tabs>
        <w:autoSpaceDE w:val="0"/>
        <w:autoSpaceDN w:val="0"/>
        <w:spacing w:after="120" w:line="240" w:lineRule="auto"/>
        <w:ind w:left="-426" w:right="-172"/>
        <w:rPr>
          <w:rFonts w:ascii="Arial" w:eastAsia="Carlito" w:hAnsi="Arial" w:cs="Arial"/>
          <w:b/>
          <w:sz w:val="20"/>
          <w:lang w:val="en-US"/>
        </w:rPr>
      </w:pPr>
      <w:r>
        <w:rPr>
          <w:rFonts w:ascii="Arial" w:eastAsia="Carlito" w:hAnsi="Arial" w:cs="Arial"/>
          <w:b/>
          <w:sz w:val="20"/>
          <w:lang w:val="en-US"/>
        </w:rPr>
        <w:t>INFORMATION FOR SHORTLISTING AND INTERVIEWING</w:t>
      </w:r>
    </w:p>
    <w:tbl>
      <w:tblPr>
        <w:tblStyle w:val="TableGrid"/>
        <w:tblW w:w="9914" w:type="dxa"/>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87"/>
        <w:gridCol w:w="5327"/>
      </w:tblGrid>
      <w:tr w:rsidR="00B54B26" w14:paraId="58529295" w14:textId="77777777">
        <w:tc>
          <w:tcPr>
            <w:tcW w:w="4587" w:type="dxa"/>
          </w:tcPr>
          <w:p w14:paraId="3C188C4E" w14:textId="77777777" w:rsidR="00B54B26" w:rsidRDefault="00035164">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Salutation (</w:t>
            </w:r>
            <w:proofErr w:type="spellStart"/>
            <w:r>
              <w:rPr>
                <w:rFonts w:ascii="Arial" w:eastAsia="Carlito" w:hAnsi="Arial" w:cs="Arial"/>
                <w:b/>
                <w:sz w:val="18"/>
                <w:szCs w:val="18"/>
                <w:lang w:val="en-US"/>
              </w:rPr>
              <w:t>Mr</w:t>
            </w:r>
            <w:proofErr w:type="spellEnd"/>
            <w:r>
              <w:rPr>
                <w:rFonts w:ascii="Arial" w:eastAsia="Carlito" w:hAnsi="Arial" w:cs="Arial"/>
                <w:b/>
                <w:sz w:val="18"/>
                <w:szCs w:val="18"/>
                <w:lang w:val="en-US"/>
              </w:rPr>
              <w:t xml:space="preserve">, </w:t>
            </w:r>
            <w:proofErr w:type="spellStart"/>
            <w:r>
              <w:rPr>
                <w:rFonts w:ascii="Arial" w:eastAsia="Carlito" w:hAnsi="Arial" w:cs="Arial"/>
                <w:b/>
                <w:sz w:val="18"/>
                <w:szCs w:val="18"/>
                <w:lang w:val="en-US"/>
              </w:rPr>
              <w:t>Ms</w:t>
            </w:r>
            <w:proofErr w:type="spellEnd"/>
            <w:r>
              <w:rPr>
                <w:rFonts w:ascii="Arial" w:eastAsia="Carlito" w:hAnsi="Arial" w:cs="Arial"/>
                <w:b/>
                <w:sz w:val="18"/>
                <w:szCs w:val="18"/>
                <w:lang w:val="en-US"/>
              </w:rPr>
              <w:t xml:space="preserve">, Miss, Mrs, Dr </w:t>
            </w:r>
            <w:proofErr w:type="spellStart"/>
            <w:r>
              <w:rPr>
                <w:rFonts w:ascii="Arial" w:eastAsia="Carlito" w:hAnsi="Arial" w:cs="Arial"/>
                <w:b/>
                <w:sz w:val="18"/>
                <w:szCs w:val="18"/>
                <w:lang w:val="en-US"/>
              </w:rPr>
              <w:t>etc</w:t>
            </w:r>
            <w:proofErr w:type="spellEnd"/>
            <w:r>
              <w:rPr>
                <w:rFonts w:ascii="Arial" w:eastAsia="Carlito" w:hAnsi="Arial" w:cs="Arial"/>
                <w:b/>
                <w:sz w:val="18"/>
                <w:szCs w:val="18"/>
                <w:lang w:val="en-US"/>
              </w:rPr>
              <w:t>)</w:t>
            </w:r>
          </w:p>
        </w:tc>
        <w:tc>
          <w:tcPr>
            <w:tcW w:w="5327" w:type="dxa"/>
          </w:tcPr>
          <w:p w14:paraId="14CB5A44" w14:textId="77777777" w:rsidR="00B54B26" w:rsidRDefault="00B54B2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B54B26" w14:paraId="66B910D7" w14:textId="77777777">
        <w:tc>
          <w:tcPr>
            <w:tcW w:w="4587" w:type="dxa"/>
          </w:tcPr>
          <w:p w14:paraId="72CE3A96" w14:textId="77777777" w:rsidR="00B54B26" w:rsidRDefault="00035164">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First Name:</w:t>
            </w:r>
          </w:p>
        </w:tc>
        <w:tc>
          <w:tcPr>
            <w:tcW w:w="5327" w:type="dxa"/>
          </w:tcPr>
          <w:p w14:paraId="6CAA923D" w14:textId="77777777" w:rsidR="00B54B26" w:rsidRDefault="00B54B2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B54B26" w14:paraId="717DC56A" w14:textId="77777777">
        <w:tc>
          <w:tcPr>
            <w:tcW w:w="4587" w:type="dxa"/>
          </w:tcPr>
          <w:p w14:paraId="64C7EA7C" w14:textId="77777777" w:rsidR="00B54B26" w:rsidRDefault="00035164">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Middle Name/s:</w:t>
            </w:r>
          </w:p>
        </w:tc>
        <w:tc>
          <w:tcPr>
            <w:tcW w:w="5327" w:type="dxa"/>
          </w:tcPr>
          <w:p w14:paraId="647B83D7" w14:textId="77777777" w:rsidR="00B54B26" w:rsidRDefault="00B54B2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B54B26" w14:paraId="3661651F" w14:textId="77777777">
        <w:tc>
          <w:tcPr>
            <w:tcW w:w="4587" w:type="dxa"/>
          </w:tcPr>
          <w:p w14:paraId="010B6C72" w14:textId="77777777" w:rsidR="00B54B26" w:rsidRDefault="00035164">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Surname/family Name:</w:t>
            </w:r>
          </w:p>
        </w:tc>
        <w:tc>
          <w:tcPr>
            <w:tcW w:w="5327" w:type="dxa"/>
          </w:tcPr>
          <w:p w14:paraId="2E4C0B7C" w14:textId="77777777" w:rsidR="00B54B26" w:rsidRDefault="00B54B2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B54B26" w14:paraId="575FFF76" w14:textId="77777777">
        <w:tc>
          <w:tcPr>
            <w:tcW w:w="4587" w:type="dxa"/>
          </w:tcPr>
          <w:p w14:paraId="517129C5" w14:textId="77777777" w:rsidR="00B54B26" w:rsidRDefault="00035164">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Contact email address:</w:t>
            </w:r>
          </w:p>
        </w:tc>
        <w:tc>
          <w:tcPr>
            <w:tcW w:w="5327" w:type="dxa"/>
          </w:tcPr>
          <w:p w14:paraId="7D5C4214" w14:textId="77777777" w:rsidR="00B54B26" w:rsidRDefault="00B54B2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B54B26" w14:paraId="39FA550E" w14:textId="77777777">
        <w:tc>
          <w:tcPr>
            <w:tcW w:w="4587" w:type="dxa"/>
          </w:tcPr>
          <w:p w14:paraId="18D837FF" w14:textId="77777777" w:rsidR="00B54B26" w:rsidRDefault="00035164">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Contact telephone number</w:t>
            </w:r>
          </w:p>
        </w:tc>
        <w:tc>
          <w:tcPr>
            <w:tcW w:w="5327" w:type="dxa"/>
          </w:tcPr>
          <w:p w14:paraId="39E8FB38" w14:textId="77777777" w:rsidR="00B54B26" w:rsidRDefault="00B54B2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B54B26" w14:paraId="2B4F301A" w14:textId="77777777">
        <w:tc>
          <w:tcPr>
            <w:tcW w:w="4587" w:type="dxa"/>
          </w:tcPr>
          <w:p w14:paraId="539DDF63" w14:textId="77777777" w:rsidR="00B54B26" w:rsidRDefault="00035164">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 xml:space="preserve">Social Media Tag names e.g. Twitter/Facebook/Instagram/LinkedIn </w:t>
            </w:r>
            <w:proofErr w:type="spellStart"/>
            <w:r>
              <w:rPr>
                <w:rFonts w:ascii="Arial" w:eastAsia="Carlito" w:hAnsi="Arial" w:cs="Arial"/>
                <w:b/>
                <w:sz w:val="18"/>
                <w:szCs w:val="18"/>
                <w:lang w:val="en-US"/>
              </w:rPr>
              <w:t>etc</w:t>
            </w:r>
            <w:proofErr w:type="spellEnd"/>
          </w:p>
        </w:tc>
        <w:tc>
          <w:tcPr>
            <w:tcW w:w="5327" w:type="dxa"/>
          </w:tcPr>
          <w:p w14:paraId="6A8FC8FB" w14:textId="77777777" w:rsidR="00B54B26" w:rsidRDefault="00B54B2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291E343B" w14:textId="77777777" w:rsidR="00B54B26" w:rsidRDefault="00B54B2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06C67642" w14:textId="77777777" w:rsidR="00B54B26" w:rsidRDefault="00B54B2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06B365A5" w14:textId="77777777" w:rsidR="00B54B26" w:rsidRDefault="00B54B26">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bl>
    <w:p w14:paraId="17F52206" w14:textId="77777777" w:rsidR="00B54B26" w:rsidRDefault="00B54B26">
      <w:pPr>
        <w:widowControl w:val="0"/>
        <w:tabs>
          <w:tab w:val="left" w:pos="720"/>
          <w:tab w:val="left" w:pos="4710"/>
        </w:tabs>
        <w:autoSpaceDE w:val="0"/>
        <w:autoSpaceDN w:val="0"/>
        <w:spacing w:after="120" w:line="240" w:lineRule="auto"/>
        <w:ind w:left="-426" w:right="-172"/>
        <w:rPr>
          <w:rFonts w:ascii="Arial" w:eastAsia="Carlito" w:hAnsi="Arial" w:cs="Arial"/>
          <w:b/>
          <w:sz w:val="18"/>
          <w:szCs w:val="18"/>
          <w:lang w:val="en-US"/>
        </w:rPr>
      </w:pPr>
    </w:p>
    <w:p w14:paraId="32270C15" w14:textId="77777777" w:rsidR="00B54B26" w:rsidRDefault="00B54B26">
      <w:pPr>
        <w:widowControl w:val="0"/>
        <w:tabs>
          <w:tab w:val="left" w:pos="720"/>
          <w:tab w:val="left" w:leader="underscore" w:pos="3600"/>
          <w:tab w:val="left" w:pos="4710"/>
          <w:tab w:val="left" w:leader="underscore" w:pos="10080"/>
        </w:tabs>
        <w:autoSpaceDE w:val="0"/>
        <w:autoSpaceDN w:val="0"/>
        <w:spacing w:after="120" w:line="240" w:lineRule="auto"/>
        <w:ind w:left="-426" w:right="-172"/>
        <w:rPr>
          <w:rFonts w:ascii="Arial" w:eastAsia="Carlito" w:hAnsi="Arial" w:cs="Arial"/>
          <w:b/>
          <w:sz w:val="16"/>
          <w:szCs w:val="16"/>
          <w:lang w:val="en-US"/>
        </w:rPr>
      </w:pPr>
    </w:p>
    <w:p w14:paraId="1F075B8C" w14:textId="77777777" w:rsidR="00B54B26" w:rsidRDefault="00035164">
      <w:pPr>
        <w:widowControl w:val="0"/>
        <w:autoSpaceDE w:val="0"/>
        <w:autoSpaceDN w:val="0"/>
        <w:spacing w:after="0" w:line="240" w:lineRule="auto"/>
        <w:ind w:left="-426" w:right="-597" w:hanging="3062"/>
        <w:rPr>
          <w:rFonts w:ascii="Arial" w:eastAsia="Carlito" w:hAnsi="Arial" w:cs="Arial"/>
          <w:b/>
          <w:sz w:val="20"/>
          <w:lang w:val="en-US"/>
        </w:rPr>
      </w:pPr>
      <w:r>
        <w:rPr>
          <w:rFonts w:ascii="Arial" w:eastAsia="Carlito" w:hAnsi="Arial" w:cs="Arial"/>
          <w:b/>
          <w:sz w:val="28"/>
          <w:szCs w:val="28"/>
          <w:lang w:val="en-US"/>
        </w:rPr>
        <w:t xml:space="preserve">2. </w:t>
      </w:r>
      <w:r>
        <w:rPr>
          <w:rFonts w:ascii="Arial" w:eastAsia="Carlito" w:hAnsi="Arial" w:cs="Arial"/>
          <w:b/>
          <w:sz w:val="28"/>
          <w:szCs w:val="28"/>
          <w:lang w:val="en-US"/>
        </w:rPr>
        <w:tab/>
        <w:t>2.</w:t>
      </w:r>
      <w:r>
        <w:rPr>
          <w:rFonts w:ascii="Arial" w:eastAsia="Carlito" w:hAnsi="Arial" w:cs="Arial"/>
          <w:b/>
          <w:sz w:val="28"/>
          <w:szCs w:val="28"/>
          <w:lang w:val="en-US"/>
        </w:rPr>
        <w:tab/>
        <w:t>LETTER OF APPLICATION</w:t>
      </w:r>
      <w:r>
        <w:rPr>
          <w:rFonts w:ascii="Arial" w:eastAsia="Carlito" w:hAnsi="Arial" w:cs="Arial"/>
          <w:b/>
          <w:sz w:val="28"/>
          <w:szCs w:val="28"/>
          <w:lang w:val="en-US"/>
        </w:rPr>
        <w:tab/>
      </w:r>
      <w:r>
        <w:rPr>
          <w:rFonts w:ascii="Arial" w:eastAsia="Carlito" w:hAnsi="Arial" w:cs="Arial"/>
          <w:b/>
          <w:sz w:val="20"/>
          <w:lang w:val="en-US"/>
        </w:rPr>
        <w:t xml:space="preserve">Please enclose a letter of application of no more than 2 A4 </w:t>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pages which details why you are suitable for the post, your</w:t>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 xml:space="preserve">experience to date and </w:t>
      </w:r>
      <w:r>
        <w:rPr>
          <w:rFonts w:ascii="Arial" w:eastAsia="Carlito" w:hAnsi="Arial" w:cs="Arial"/>
          <w:b/>
          <w:sz w:val="20"/>
          <w:u w:val="single"/>
          <w:lang w:val="en-US"/>
        </w:rPr>
        <w:t>how this meets the person specification</w:t>
      </w:r>
      <w:r>
        <w:rPr>
          <w:rFonts w:ascii="Arial" w:eastAsia="Carlito" w:hAnsi="Arial" w:cs="Arial"/>
          <w:b/>
          <w:sz w:val="20"/>
          <w:lang w:val="en-US"/>
        </w:rPr>
        <w:t xml:space="preserve">.  </w:t>
      </w:r>
    </w:p>
    <w:p w14:paraId="784FBC22" w14:textId="77777777" w:rsidR="00B54B26" w:rsidRDefault="00B54B26">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25F15FFC" w14:textId="77777777" w:rsidR="00B54B26" w:rsidRDefault="00B54B26">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37FC154C" w14:textId="77777777" w:rsidR="00B54B26" w:rsidRDefault="00035164">
      <w:pPr>
        <w:widowControl w:val="0"/>
        <w:autoSpaceDE w:val="0"/>
        <w:autoSpaceDN w:val="0"/>
        <w:spacing w:after="0" w:line="240" w:lineRule="auto"/>
        <w:ind w:left="-426" w:right="-172"/>
        <w:rPr>
          <w:rFonts w:ascii="Arial" w:eastAsia="Carlito" w:hAnsi="Arial" w:cs="Arial"/>
          <w:sz w:val="28"/>
          <w:szCs w:val="28"/>
          <w:lang w:val="en-US"/>
        </w:rPr>
      </w:pPr>
      <w:r>
        <w:rPr>
          <w:rFonts w:ascii="Arial" w:eastAsia="Carlito" w:hAnsi="Arial" w:cs="Arial"/>
          <w:b/>
          <w:sz w:val="28"/>
          <w:szCs w:val="28"/>
          <w:lang w:val="en-US"/>
        </w:rPr>
        <w:t>3.</w:t>
      </w:r>
      <w:r>
        <w:rPr>
          <w:rFonts w:ascii="Arial" w:eastAsia="Carlito" w:hAnsi="Arial" w:cs="Arial"/>
          <w:b/>
          <w:sz w:val="28"/>
          <w:szCs w:val="28"/>
          <w:lang w:val="en-US"/>
        </w:rPr>
        <w:tab/>
        <w:t>PRESENT / LAST APPOINTMENT</w:t>
      </w:r>
    </w:p>
    <w:p w14:paraId="5CC9DAC7" w14:textId="77777777" w:rsidR="00B54B26" w:rsidRDefault="00B54B26">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4142"/>
        <w:gridCol w:w="5660"/>
      </w:tblGrid>
      <w:tr w:rsidR="00B54B26" w14:paraId="6531A463" w14:textId="77777777">
        <w:tc>
          <w:tcPr>
            <w:tcW w:w="2113" w:type="pct"/>
            <w:shd w:val="clear" w:color="auto" w:fill="D9D9D9"/>
            <w:vAlign w:val="center"/>
          </w:tcPr>
          <w:p w14:paraId="46DAD9C9" w14:textId="77777777" w:rsidR="00B54B26" w:rsidRDefault="00035164">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 xml:space="preserve">Name, address and telephone number of last </w:t>
            </w:r>
            <w:proofErr w:type="gramStart"/>
            <w:r>
              <w:rPr>
                <w:rFonts w:ascii="Arial" w:eastAsia="Carlito" w:hAnsi="Arial" w:cs="Arial"/>
                <w:b/>
                <w:sz w:val="18"/>
                <w:szCs w:val="18"/>
                <w:lang w:val="en-US"/>
              </w:rPr>
              <w:t>employer/school/academy</w:t>
            </w:r>
            <w:proofErr w:type="gramEnd"/>
          </w:p>
        </w:tc>
        <w:tc>
          <w:tcPr>
            <w:tcW w:w="2887" w:type="pct"/>
          </w:tcPr>
          <w:p w14:paraId="54E1D786" w14:textId="77777777" w:rsidR="00B54B26" w:rsidRDefault="00B54B26">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771611E8" w14:textId="77777777" w:rsidR="00B54B26" w:rsidRDefault="00B54B26">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24B9F681" w14:textId="77777777" w:rsidR="00B54B26" w:rsidRDefault="00B54B26">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0D328B35" w14:textId="77777777" w:rsidR="00B54B26" w:rsidRDefault="00B54B26">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671329A6" w14:textId="77777777" w:rsidR="00B54B26" w:rsidRDefault="00B54B26">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B54B26" w14:paraId="62D72D84" w14:textId="77777777">
        <w:tc>
          <w:tcPr>
            <w:tcW w:w="2113" w:type="pct"/>
            <w:shd w:val="clear" w:color="auto" w:fill="D9D9D9"/>
            <w:vAlign w:val="center"/>
          </w:tcPr>
          <w:p w14:paraId="3C7C5710" w14:textId="77777777" w:rsidR="00B54B26" w:rsidRDefault="00035164">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Job title</w:t>
            </w:r>
          </w:p>
        </w:tc>
        <w:tc>
          <w:tcPr>
            <w:tcW w:w="2887" w:type="pct"/>
          </w:tcPr>
          <w:p w14:paraId="0924C646" w14:textId="77777777" w:rsidR="00B54B26" w:rsidRDefault="00B54B26">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54B26" w14:paraId="30DF2DAC" w14:textId="77777777">
        <w:tc>
          <w:tcPr>
            <w:tcW w:w="2113" w:type="pct"/>
            <w:shd w:val="clear" w:color="auto" w:fill="D9D9D9"/>
            <w:vAlign w:val="center"/>
          </w:tcPr>
          <w:p w14:paraId="73FA02BB" w14:textId="77777777" w:rsidR="00B54B26" w:rsidRDefault="00035164">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Date appointed to current post</w:t>
            </w:r>
          </w:p>
        </w:tc>
        <w:tc>
          <w:tcPr>
            <w:tcW w:w="2887" w:type="pct"/>
          </w:tcPr>
          <w:p w14:paraId="5947C1B5" w14:textId="77777777" w:rsidR="00B54B26" w:rsidRDefault="00B54B26">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54B26" w14:paraId="4B47EB18" w14:textId="77777777">
        <w:tc>
          <w:tcPr>
            <w:tcW w:w="2113" w:type="pct"/>
            <w:shd w:val="clear" w:color="auto" w:fill="D9D9D9"/>
            <w:vAlign w:val="center"/>
          </w:tcPr>
          <w:p w14:paraId="7CE7EF0E" w14:textId="77777777" w:rsidR="00B54B26" w:rsidRDefault="00035164">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Permanent/Temporary</w:t>
            </w:r>
          </w:p>
        </w:tc>
        <w:tc>
          <w:tcPr>
            <w:tcW w:w="2887" w:type="pct"/>
          </w:tcPr>
          <w:p w14:paraId="68CAE88A" w14:textId="77777777" w:rsidR="00B54B26" w:rsidRDefault="00B54B26">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54B26" w14:paraId="29333CDE" w14:textId="77777777">
        <w:tc>
          <w:tcPr>
            <w:tcW w:w="2113" w:type="pct"/>
            <w:shd w:val="clear" w:color="auto" w:fill="D9D9D9"/>
            <w:vAlign w:val="center"/>
          </w:tcPr>
          <w:p w14:paraId="2112E651" w14:textId="77777777" w:rsidR="00B54B26" w:rsidRDefault="00035164">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Full Time/Part Time</w:t>
            </w:r>
          </w:p>
        </w:tc>
        <w:tc>
          <w:tcPr>
            <w:tcW w:w="2887" w:type="pct"/>
          </w:tcPr>
          <w:p w14:paraId="6D1A68CC" w14:textId="77777777" w:rsidR="00B54B26" w:rsidRDefault="00B54B26">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54B26" w14:paraId="3F123342" w14:textId="77777777">
        <w:tc>
          <w:tcPr>
            <w:tcW w:w="2113" w:type="pct"/>
            <w:shd w:val="clear" w:color="auto" w:fill="D9D9D9"/>
            <w:vAlign w:val="center"/>
          </w:tcPr>
          <w:p w14:paraId="2DB2D3B6" w14:textId="77777777" w:rsidR="00B54B26" w:rsidRDefault="00035164">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Current salary</w:t>
            </w:r>
          </w:p>
        </w:tc>
        <w:tc>
          <w:tcPr>
            <w:tcW w:w="2887" w:type="pct"/>
          </w:tcPr>
          <w:p w14:paraId="4070B666" w14:textId="77777777" w:rsidR="00B54B26" w:rsidRDefault="00B54B26">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B54B26" w14:paraId="34B9632C" w14:textId="77777777">
        <w:tc>
          <w:tcPr>
            <w:tcW w:w="2113" w:type="pct"/>
            <w:shd w:val="clear" w:color="auto" w:fill="D9D9D9"/>
            <w:vAlign w:val="center"/>
          </w:tcPr>
          <w:p w14:paraId="38453A67" w14:textId="77777777" w:rsidR="00B54B26" w:rsidRDefault="00035164">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Notice period</w:t>
            </w:r>
          </w:p>
        </w:tc>
        <w:tc>
          <w:tcPr>
            <w:tcW w:w="2887" w:type="pct"/>
          </w:tcPr>
          <w:p w14:paraId="52DE4993" w14:textId="77777777" w:rsidR="00B54B26" w:rsidRDefault="00B54B26">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bl>
    <w:p w14:paraId="471E4F7F" w14:textId="77777777" w:rsidR="00B54B26" w:rsidRDefault="00B54B26">
      <w:pPr>
        <w:widowControl w:val="0"/>
        <w:tabs>
          <w:tab w:val="left" w:pos="720"/>
        </w:tabs>
        <w:autoSpaceDE w:val="0"/>
        <w:autoSpaceDN w:val="0"/>
        <w:spacing w:after="0" w:line="240" w:lineRule="auto"/>
        <w:ind w:left="-426" w:right="-172"/>
        <w:rPr>
          <w:rFonts w:ascii="Arial" w:eastAsia="Carlito" w:hAnsi="Arial" w:cs="Arial"/>
          <w:b/>
          <w:sz w:val="18"/>
          <w:szCs w:val="18"/>
          <w:lang w:val="en-US"/>
        </w:rPr>
      </w:pPr>
    </w:p>
    <w:p w14:paraId="70DCA409" w14:textId="77777777" w:rsidR="00B54B26" w:rsidRDefault="00035164">
      <w:pPr>
        <w:autoSpaceDE w:val="0"/>
        <w:autoSpaceDN w:val="0"/>
        <w:adjustRightInd w:val="0"/>
        <w:spacing w:after="0" w:line="241" w:lineRule="auto"/>
        <w:ind w:left="560" w:right="-172" w:hanging="560"/>
        <w:rPr>
          <w:rFonts w:ascii="Arial" w:eastAsia="Times New Roman" w:hAnsi="Arial" w:cs="Arial"/>
          <w:b/>
          <w:sz w:val="18"/>
          <w:szCs w:val="18"/>
          <w:lang w:eastAsia="en-GB"/>
        </w:rPr>
      </w:pPr>
      <w:r>
        <w:rPr>
          <w:rFonts w:ascii="Arial" w:eastAsia="Times New Roman" w:hAnsi="Arial" w:cs="Arial"/>
          <w:b/>
          <w:sz w:val="18"/>
          <w:szCs w:val="18"/>
          <w:lang w:eastAsia="en-GB"/>
        </w:rPr>
        <w:br w:type="page"/>
      </w:r>
    </w:p>
    <w:p w14:paraId="5B8DD27F" w14:textId="77777777" w:rsidR="00B54B26" w:rsidRDefault="00035164">
      <w:pPr>
        <w:autoSpaceDE w:val="0"/>
        <w:autoSpaceDN w:val="0"/>
        <w:adjustRightInd w:val="0"/>
        <w:spacing w:after="0" w:line="241" w:lineRule="auto"/>
        <w:ind w:right="-172" w:hanging="426"/>
        <w:rPr>
          <w:rFonts w:ascii="Arial" w:eastAsia="Times New Roman" w:hAnsi="Arial" w:cs="Arial"/>
          <w:b/>
          <w:sz w:val="18"/>
          <w:szCs w:val="18"/>
          <w:lang w:eastAsia="en-GB"/>
        </w:rPr>
      </w:pPr>
      <w:r>
        <w:rPr>
          <w:rFonts w:ascii="Arial" w:eastAsia="Carlito" w:hAnsi="Arial" w:cs="Arial"/>
          <w:b/>
          <w:sz w:val="28"/>
          <w:szCs w:val="28"/>
          <w:lang w:val="en-US"/>
        </w:rPr>
        <w:lastRenderedPageBreak/>
        <w:t>4.</w:t>
      </w:r>
      <w:r>
        <w:rPr>
          <w:rFonts w:ascii="Arial" w:eastAsia="Times New Roman" w:hAnsi="Arial" w:cs="Arial"/>
          <w:b/>
          <w:sz w:val="20"/>
          <w:szCs w:val="20"/>
          <w:lang w:eastAsia="en-GB"/>
        </w:rPr>
        <w:t xml:space="preserve"> </w:t>
      </w:r>
      <w:r>
        <w:rPr>
          <w:rFonts w:ascii="Arial" w:eastAsia="Carlito" w:hAnsi="Arial" w:cs="Arial"/>
          <w:b/>
          <w:sz w:val="28"/>
          <w:szCs w:val="28"/>
          <w:lang w:val="en-US"/>
        </w:rPr>
        <w:tab/>
        <w:t>FULL CHRONOLOGICAL HISTORY</w:t>
      </w:r>
    </w:p>
    <w:p w14:paraId="6AD13B42" w14:textId="77777777" w:rsidR="00B54B26" w:rsidRDefault="00B54B26">
      <w:pPr>
        <w:autoSpaceDE w:val="0"/>
        <w:autoSpaceDN w:val="0"/>
        <w:adjustRightInd w:val="0"/>
        <w:spacing w:after="0" w:line="241" w:lineRule="auto"/>
        <w:ind w:left="560" w:right="-172" w:hanging="560"/>
        <w:rPr>
          <w:rFonts w:ascii="Arial" w:eastAsia="Times New Roman" w:hAnsi="Arial" w:cs="Arial"/>
          <w:b/>
          <w:sz w:val="18"/>
          <w:szCs w:val="18"/>
          <w:lang w:eastAsia="en-GB"/>
        </w:rPr>
      </w:pPr>
    </w:p>
    <w:p w14:paraId="77DB4D1B" w14:textId="77777777" w:rsidR="00B54B26" w:rsidRDefault="00035164">
      <w:pPr>
        <w:autoSpaceDE w:val="0"/>
        <w:autoSpaceDN w:val="0"/>
        <w:adjustRightInd w:val="0"/>
        <w:spacing w:after="0" w:line="241" w:lineRule="auto"/>
        <w:ind w:right="-172"/>
        <w:rPr>
          <w:rFonts w:ascii="Arial" w:eastAsia="Times New Roman" w:hAnsi="Arial" w:cs="Arial"/>
          <w:sz w:val="18"/>
          <w:szCs w:val="18"/>
          <w:lang w:eastAsia="en-GB"/>
        </w:rPr>
      </w:pPr>
      <w:r>
        <w:rPr>
          <w:rFonts w:ascii="Arial" w:eastAsia="Times New Roman" w:hAnsi="Arial" w:cs="Arial"/>
          <w:sz w:val="18"/>
          <w:szCs w:val="18"/>
          <w:lang w:eastAsia="en-GB"/>
        </w:rPr>
        <w:t xml:space="preserve">Please provide </w:t>
      </w:r>
      <w:r>
        <w:rPr>
          <w:rFonts w:ascii="Arial" w:eastAsia="Times New Roman" w:hAnsi="Arial" w:cs="Arial"/>
          <w:sz w:val="18"/>
          <w:szCs w:val="18"/>
          <w:lang w:val="en-US" w:eastAsia="en-GB"/>
        </w:rPr>
        <w:t>a full history in chronological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Pr>
          <w:rFonts w:ascii="Arial" w:eastAsia="Times New Roman" w:hAnsi="Arial" w:cs="Arial"/>
          <w:sz w:val="18"/>
          <w:szCs w:val="18"/>
          <w:lang w:eastAsia="en-GB"/>
        </w:rPr>
        <w:t xml:space="preserve"> </w:t>
      </w:r>
    </w:p>
    <w:p w14:paraId="332A0802" w14:textId="77777777" w:rsidR="00B54B26" w:rsidRDefault="00035164">
      <w:pPr>
        <w:autoSpaceDE w:val="0"/>
        <w:autoSpaceDN w:val="0"/>
        <w:adjustRightInd w:val="0"/>
        <w:spacing w:after="0" w:line="241" w:lineRule="auto"/>
        <w:ind w:left="560" w:right="-172" w:hanging="560"/>
        <w:rPr>
          <w:rFonts w:ascii="Arial" w:eastAsia="Times New Roman" w:hAnsi="Arial" w:cs="Arial"/>
          <w:sz w:val="18"/>
          <w:szCs w:val="18"/>
          <w:lang w:eastAsia="en-GB"/>
        </w:rPr>
      </w:pPr>
      <w:r>
        <w:rPr>
          <w:rFonts w:ascii="Arial" w:eastAsia="Times New Roman" w:hAnsi="Arial" w:cs="Arial"/>
          <w:sz w:val="18"/>
          <w:szCs w:val="18"/>
          <w:lang w:eastAsia="en-GB"/>
        </w:rPr>
        <w:t xml:space="preserve"> </w:t>
      </w:r>
    </w:p>
    <w:tbl>
      <w:tblPr>
        <w:tblW w:w="5354" w:type="pct"/>
        <w:tblInd w:w="-31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259"/>
        <w:gridCol w:w="3114"/>
        <w:gridCol w:w="588"/>
        <w:gridCol w:w="541"/>
        <w:gridCol w:w="607"/>
        <w:gridCol w:w="529"/>
        <w:gridCol w:w="542"/>
        <w:gridCol w:w="1622"/>
      </w:tblGrid>
      <w:tr w:rsidR="00B54B26" w14:paraId="7522EC30" w14:textId="77777777">
        <w:trPr>
          <w:trHeight w:val="40"/>
        </w:trPr>
        <w:tc>
          <w:tcPr>
            <w:tcW w:w="2330" w:type="dxa"/>
            <w:tcBorders>
              <w:top w:val="single" w:sz="12" w:space="0" w:color="auto"/>
              <w:left w:val="single" w:sz="12" w:space="0" w:color="auto"/>
              <w:bottom w:val="nil"/>
              <w:right w:val="single" w:sz="12" w:space="0" w:color="auto"/>
            </w:tcBorders>
            <w:shd w:val="clear" w:color="auto" w:fill="D9D9D9"/>
          </w:tcPr>
          <w:p w14:paraId="6E8210A9" w14:textId="77777777" w:rsidR="00B54B26" w:rsidRDefault="00035164">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Job Title</w:t>
            </w:r>
          </w:p>
        </w:tc>
        <w:tc>
          <w:tcPr>
            <w:tcW w:w="3217" w:type="dxa"/>
            <w:tcBorders>
              <w:top w:val="single" w:sz="12" w:space="0" w:color="auto"/>
              <w:left w:val="single" w:sz="12" w:space="0" w:color="auto"/>
              <w:bottom w:val="nil"/>
              <w:right w:val="single" w:sz="12" w:space="0" w:color="auto"/>
            </w:tcBorders>
            <w:shd w:val="clear" w:color="auto" w:fill="D9D9D9"/>
          </w:tcPr>
          <w:p w14:paraId="0EC61EBB" w14:textId="77777777" w:rsidR="00B54B26" w:rsidRDefault="00035164">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Name and address of school,</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61959ECF" w14:textId="77777777" w:rsidR="00B54B26" w:rsidRDefault="00035164">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Dates</w:t>
            </w:r>
          </w:p>
        </w:tc>
        <w:tc>
          <w:tcPr>
            <w:tcW w:w="2233" w:type="dxa"/>
            <w:gridSpan w:val="2"/>
            <w:tcBorders>
              <w:top w:val="single" w:sz="12" w:space="0" w:color="auto"/>
              <w:left w:val="single" w:sz="12" w:space="0" w:color="auto"/>
              <w:bottom w:val="nil"/>
              <w:right w:val="single" w:sz="12" w:space="0" w:color="auto"/>
            </w:tcBorders>
            <w:shd w:val="clear" w:color="auto" w:fill="D9D9D9"/>
          </w:tcPr>
          <w:p w14:paraId="43FA51DA" w14:textId="77777777" w:rsidR="00B54B26" w:rsidRDefault="00035164">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 xml:space="preserve">Reason </w:t>
            </w:r>
          </w:p>
        </w:tc>
      </w:tr>
      <w:tr w:rsidR="00B54B26" w14:paraId="6B3E6F13" w14:textId="77777777">
        <w:trPr>
          <w:trHeight w:val="106"/>
        </w:trPr>
        <w:tc>
          <w:tcPr>
            <w:tcW w:w="2330" w:type="dxa"/>
            <w:tcBorders>
              <w:top w:val="nil"/>
              <w:left w:val="single" w:sz="12" w:space="0" w:color="auto"/>
              <w:bottom w:val="nil"/>
              <w:right w:val="single" w:sz="12" w:space="0" w:color="auto"/>
            </w:tcBorders>
            <w:shd w:val="clear" w:color="auto" w:fill="D9D9D9"/>
          </w:tcPr>
          <w:p w14:paraId="57CBDF07" w14:textId="77777777" w:rsidR="00B54B26" w:rsidRDefault="0003516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or Position</w:t>
            </w:r>
          </w:p>
        </w:tc>
        <w:tc>
          <w:tcPr>
            <w:tcW w:w="3217" w:type="dxa"/>
            <w:tcBorders>
              <w:top w:val="nil"/>
              <w:left w:val="single" w:sz="12" w:space="0" w:color="auto"/>
              <w:bottom w:val="nil"/>
              <w:right w:val="single" w:sz="12" w:space="0" w:color="auto"/>
            </w:tcBorders>
            <w:shd w:val="clear" w:color="auto" w:fill="D9D9D9"/>
          </w:tcPr>
          <w:p w14:paraId="4337F778" w14:textId="77777777" w:rsidR="00B54B26" w:rsidRDefault="0003516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other employer, or description of activity</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551D8DF6" w14:textId="77777777" w:rsidR="00B54B26" w:rsidRDefault="00035164">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 xml:space="preserve">       From                     To</w:t>
            </w:r>
          </w:p>
        </w:tc>
        <w:tc>
          <w:tcPr>
            <w:tcW w:w="2233" w:type="dxa"/>
            <w:gridSpan w:val="2"/>
            <w:tcBorders>
              <w:top w:val="nil"/>
              <w:left w:val="single" w:sz="12" w:space="0" w:color="auto"/>
              <w:bottom w:val="nil"/>
              <w:right w:val="single" w:sz="12" w:space="0" w:color="auto"/>
            </w:tcBorders>
            <w:shd w:val="clear" w:color="auto" w:fill="D9D9D9"/>
          </w:tcPr>
          <w:p w14:paraId="69DBE843" w14:textId="77777777" w:rsidR="00B54B26" w:rsidRDefault="0003516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for</w:t>
            </w:r>
          </w:p>
          <w:p w14:paraId="346A40A3" w14:textId="77777777" w:rsidR="00B54B26" w:rsidRDefault="0003516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 xml:space="preserve">leaving </w:t>
            </w:r>
          </w:p>
        </w:tc>
      </w:tr>
      <w:tr w:rsidR="00B54B26" w14:paraId="1399A211" w14:textId="77777777">
        <w:trPr>
          <w:trHeight w:val="27"/>
        </w:trPr>
        <w:tc>
          <w:tcPr>
            <w:tcW w:w="2330" w:type="dxa"/>
            <w:tcBorders>
              <w:top w:val="nil"/>
              <w:left w:val="single" w:sz="12" w:space="0" w:color="auto"/>
              <w:bottom w:val="single" w:sz="12" w:space="0" w:color="auto"/>
              <w:right w:val="single" w:sz="12" w:space="0" w:color="auto"/>
            </w:tcBorders>
            <w:shd w:val="clear" w:color="auto" w:fill="D9D9D9"/>
          </w:tcPr>
          <w:p w14:paraId="55381F24"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nil"/>
              <w:left w:val="single" w:sz="12" w:space="0" w:color="auto"/>
              <w:bottom w:val="single" w:sz="12" w:space="0" w:color="auto"/>
              <w:right w:val="single" w:sz="12" w:space="0" w:color="auto"/>
            </w:tcBorders>
            <w:shd w:val="clear" w:color="auto" w:fill="D9D9D9"/>
          </w:tcPr>
          <w:p w14:paraId="650F9000"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single" w:sz="12" w:space="0" w:color="auto"/>
              <w:bottom w:val="single" w:sz="12" w:space="0" w:color="auto"/>
              <w:right w:val="single" w:sz="12" w:space="0" w:color="auto"/>
            </w:tcBorders>
            <w:shd w:val="clear" w:color="auto" w:fill="D9D9D9"/>
          </w:tcPr>
          <w:p w14:paraId="21144DBB" w14:textId="77777777" w:rsidR="00B54B26" w:rsidRDefault="0003516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Mth</w:t>
            </w:r>
            <w:proofErr w:type="spellEnd"/>
          </w:p>
        </w:tc>
        <w:tc>
          <w:tcPr>
            <w:tcW w:w="548" w:type="dxa"/>
            <w:tcBorders>
              <w:top w:val="single" w:sz="12" w:space="0" w:color="auto"/>
              <w:left w:val="single" w:sz="12" w:space="0" w:color="auto"/>
              <w:bottom w:val="single" w:sz="12" w:space="0" w:color="auto"/>
              <w:right w:val="single" w:sz="12" w:space="0" w:color="auto"/>
            </w:tcBorders>
            <w:shd w:val="clear" w:color="auto" w:fill="D9D9D9"/>
          </w:tcPr>
          <w:p w14:paraId="22F6D0D5" w14:textId="77777777" w:rsidR="00B54B26" w:rsidRDefault="0003516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Yr</w:t>
            </w:r>
            <w:proofErr w:type="spellEnd"/>
          </w:p>
        </w:tc>
        <w:tc>
          <w:tcPr>
            <w:tcW w:w="611" w:type="dxa"/>
            <w:tcBorders>
              <w:top w:val="single" w:sz="12" w:space="0" w:color="auto"/>
              <w:left w:val="single" w:sz="12" w:space="0" w:color="auto"/>
              <w:bottom w:val="single" w:sz="12" w:space="0" w:color="auto"/>
              <w:right w:val="single" w:sz="12" w:space="0" w:color="auto"/>
            </w:tcBorders>
            <w:shd w:val="clear" w:color="auto" w:fill="D9D9D9"/>
          </w:tcPr>
          <w:p w14:paraId="71B6434F" w14:textId="77777777" w:rsidR="00B54B26" w:rsidRDefault="0003516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Mth</w:t>
            </w:r>
            <w:proofErr w:type="spellEnd"/>
          </w:p>
        </w:tc>
        <w:tc>
          <w:tcPr>
            <w:tcW w:w="536" w:type="dxa"/>
            <w:tcBorders>
              <w:top w:val="single" w:sz="12" w:space="0" w:color="auto"/>
              <w:left w:val="single" w:sz="12" w:space="0" w:color="auto"/>
              <w:bottom w:val="single" w:sz="12" w:space="0" w:color="auto"/>
              <w:right w:val="single" w:sz="12" w:space="0" w:color="auto"/>
            </w:tcBorders>
            <w:shd w:val="clear" w:color="auto" w:fill="D9D9D9"/>
          </w:tcPr>
          <w:p w14:paraId="784115EC" w14:textId="77777777" w:rsidR="00B54B26" w:rsidRDefault="0003516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Yr</w:t>
            </w:r>
            <w:proofErr w:type="spellEnd"/>
          </w:p>
        </w:tc>
        <w:tc>
          <w:tcPr>
            <w:tcW w:w="550" w:type="dxa"/>
            <w:tcBorders>
              <w:top w:val="nil"/>
              <w:left w:val="single" w:sz="12" w:space="0" w:color="auto"/>
              <w:bottom w:val="single" w:sz="12" w:space="0" w:color="auto"/>
              <w:right w:val="nil"/>
            </w:tcBorders>
            <w:shd w:val="clear" w:color="auto" w:fill="D9D9D9"/>
          </w:tcPr>
          <w:p w14:paraId="73F2F20C"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nil"/>
              <w:left w:val="nil"/>
              <w:bottom w:val="single" w:sz="12" w:space="0" w:color="auto"/>
              <w:right w:val="single" w:sz="12" w:space="0" w:color="auto"/>
            </w:tcBorders>
            <w:shd w:val="clear" w:color="auto" w:fill="D9D9D9"/>
          </w:tcPr>
          <w:p w14:paraId="4A3CA52E"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63A7FF06" w14:textId="77777777">
        <w:trPr>
          <w:trHeight w:val="27"/>
        </w:trPr>
        <w:tc>
          <w:tcPr>
            <w:tcW w:w="2330" w:type="dxa"/>
            <w:tcBorders>
              <w:top w:val="single" w:sz="12" w:space="0" w:color="auto"/>
              <w:left w:val="nil"/>
              <w:bottom w:val="single" w:sz="12" w:space="0" w:color="auto"/>
              <w:right w:val="nil"/>
            </w:tcBorders>
          </w:tcPr>
          <w:p w14:paraId="07EB1D2D"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61CB0742"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44E26CDB"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3D76ED64"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167DFB62"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7A21A136"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773280D0"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6784907D"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2DD178A5"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3EEF6D6F" w14:textId="77777777" w:rsidR="00B54B26" w:rsidRDefault="00035164">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1</w:t>
            </w:r>
          </w:p>
          <w:p w14:paraId="02461684"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55DA7B9A"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39C49EE3"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47103013"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531118ED"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51F615A3"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68A8EA60"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33344EC0"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78BDE879"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288C6A29"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48D46480" w14:textId="77777777">
        <w:trPr>
          <w:trHeight w:val="27"/>
        </w:trPr>
        <w:tc>
          <w:tcPr>
            <w:tcW w:w="2330" w:type="dxa"/>
            <w:tcBorders>
              <w:top w:val="single" w:sz="12" w:space="0" w:color="auto"/>
              <w:left w:val="nil"/>
              <w:bottom w:val="single" w:sz="12" w:space="0" w:color="auto"/>
              <w:right w:val="nil"/>
            </w:tcBorders>
            <w:shd w:val="clear" w:color="auto" w:fill="auto"/>
          </w:tcPr>
          <w:p w14:paraId="580E0BEF"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2DECC04B"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6E99C95F"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1CCF3055"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537DF93B"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2CF29CC"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00833707"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44E2B8B2"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03B8C61D"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17204DA8" w14:textId="77777777" w:rsidR="00B54B26" w:rsidRDefault="00035164">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2</w:t>
            </w:r>
          </w:p>
          <w:p w14:paraId="4D4FE0A0"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0C69359E"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3B3A998F"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5221CE67"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75F81BE2"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4A529E78"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5E9634B0"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43702EA3"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41B9EFDE"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1533EA86"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5CBBA889" w14:textId="77777777">
        <w:trPr>
          <w:trHeight w:val="27"/>
        </w:trPr>
        <w:tc>
          <w:tcPr>
            <w:tcW w:w="2330" w:type="dxa"/>
            <w:tcBorders>
              <w:top w:val="single" w:sz="12" w:space="0" w:color="auto"/>
              <w:left w:val="nil"/>
              <w:bottom w:val="single" w:sz="12" w:space="0" w:color="auto"/>
              <w:right w:val="nil"/>
            </w:tcBorders>
            <w:shd w:val="clear" w:color="auto" w:fill="FFFFFF"/>
          </w:tcPr>
          <w:p w14:paraId="6294F92F"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08287830"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1397836F"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369A036E"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4D825F16"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1D86BDD0"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552CA0D7"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2C232E80"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40FF1B80"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263D66EA" w14:textId="77777777" w:rsidR="00B54B26" w:rsidRDefault="00035164">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3</w:t>
            </w:r>
          </w:p>
          <w:p w14:paraId="1CA1DC00"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0881C04C"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4BAE458"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0D701C6"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136BE1DF"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2CC4F2CB"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1AA313DD"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7D3DCF03"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473B9C1A"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54E06E95"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51B0E333" w14:textId="77777777">
        <w:trPr>
          <w:trHeight w:val="27"/>
        </w:trPr>
        <w:tc>
          <w:tcPr>
            <w:tcW w:w="2330" w:type="dxa"/>
            <w:tcBorders>
              <w:top w:val="single" w:sz="12" w:space="0" w:color="auto"/>
              <w:left w:val="nil"/>
              <w:bottom w:val="single" w:sz="12" w:space="0" w:color="auto"/>
              <w:right w:val="nil"/>
            </w:tcBorders>
            <w:shd w:val="clear" w:color="auto" w:fill="FFFFFF"/>
          </w:tcPr>
          <w:p w14:paraId="15CEE162"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3CA924F3"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3FFB4888"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261A6379"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5D66D92B"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4DA63A03"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7D0C546F"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5D10343D"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29204521"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0A08E99B" w14:textId="77777777" w:rsidR="00B54B26" w:rsidRDefault="00035164">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4</w:t>
            </w:r>
          </w:p>
          <w:p w14:paraId="12F69D21"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9F6A8D9"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6B8469B"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06795D83"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79051CB7"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542B862D"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24C74331"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0B697649"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67EB8CEF"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528A926D"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3AB57A87" w14:textId="77777777">
        <w:trPr>
          <w:trHeight w:val="27"/>
        </w:trPr>
        <w:tc>
          <w:tcPr>
            <w:tcW w:w="2330" w:type="dxa"/>
            <w:tcBorders>
              <w:top w:val="single" w:sz="12" w:space="0" w:color="auto"/>
              <w:left w:val="nil"/>
              <w:bottom w:val="single" w:sz="12" w:space="0" w:color="auto"/>
              <w:right w:val="nil"/>
            </w:tcBorders>
            <w:shd w:val="clear" w:color="auto" w:fill="FFFFFF"/>
          </w:tcPr>
          <w:p w14:paraId="5608BB2F"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2801DCC2"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6A7EBA6B"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1AC280B4"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32D02719"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7678BC46"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10DBD39A"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5C516C52"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720717AF"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5F2A66BB" w14:textId="77777777" w:rsidR="00B54B26" w:rsidRDefault="00035164">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5</w:t>
            </w:r>
          </w:p>
          <w:p w14:paraId="78B3FE07"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C255A8A"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00F2DAF"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1586C56"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4841104F"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031B8437"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51ABD978"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48C29FDF"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6D7BFF3B"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48FB76BD"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21273A11" w14:textId="77777777">
        <w:trPr>
          <w:trHeight w:val="27"/>
        </w:trPr>
        <w:tc>
          <w:tcPr>
            <w:tcW w:w="2330" w:type="dxa"/>
            <w:tcBorders>
              <w:top w:val="single" w:sz="12" w:space="0" w:color="auto"/>
              <w:left w:val="nil"/>
              <w:bottom w:val="single" w:sz="12" w:space="0" w:color="auto"/>
              <w:right w:val="nil"/>
            </w:tcBorders>
            <w:shd w:val="clear" w:color="auto" w:fill="FFFFFF"/>
          </w:tcPr>
          <w:p w14:paraId="15248B6A"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36051848"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7C815386"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086E45ED"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097D4D86"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713B88A"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3A9B5C14"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75282BDA"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26E89CB0"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78EB58FE" w14:textId="77777777" w:rsidR="00B54B26" w:rsidRDefault="00035164">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6</w:t>
            </w:r>
          </w:p>
          <w:p w14:paraId="77C1F8AA"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76D7D47"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E6BFFCE"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0417B12"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2B1B377C"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4E2C50A2"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151E46B9"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458BE1F3"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226810B4"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0D5592AD"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7034EE90" w14:textId="77777777">
        <w:trPr>
          <w:trHeight w:val="27"/>
        </w:trPr>
        <w:tc>
          <w:tcPr>
            <w:tcW w:w="2330" w:type="dxa"/>
            <w:tcBorders>
              <w:top w:val="single" w:sz="12" w:space="0" w:color="auto"/>
              <w:left w:val="nil"/>
              <w:bottom w:val="single" w:sz="12" w:space="0" w:color="auto"/>
              <w:right w:val="nil"/>
            </w:tcBorders>
            <w:shd w:val="clear" w:color="auto" w:fill="FFFFFF"/>
          </w:tcPr>
          <w:p w14:paraId="44CFDB5D"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751F46F0"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4BF16251"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0655A475"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1E92C69E"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7FDA5205"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7589739D"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35253A28"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0132AAEF"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39B108F1" w14:textId="77777777" w:rsidR="00B54B26" w:rsidRDefault="00035164">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7</w:t>
            </w:r>
          </w:p>
          <w:p w14:paraId="57B0DE7D"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754528D"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8EFCFB4"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2FFF61E"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1091D2EA"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455511B5"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6B951728"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51A64188"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722CDCBD"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3E1D32CD"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7E0FC47F" w14:textId="77777777">
        <w:trPr>
          <w:trHeight w:val="27"/>
        </w:trPr>
        <w:tc>
          <w:tcPr>
            <w:tcW w:w="2330" w:type="dxa"/>
            <w:tcBorders>
              <w:top w:val="single" w:sz="12" w:space="0" w:color="auto"/>
              <w:left w:val="single" w:sz="12" w:space="0" w:color="FFFFFF"/>
              <w:bottom w:val="single" w:sz="12" w:space="0" w:color="auto"/>
              <w:right w:val="single" w:sz="12" w:space="0" w:color="FFFFFF"/>
            </w:tcBorders>
            <w:shd w:val="clear" w:color="auto" w:fill="auto"/>
          </w:tcPr>
          <w:p w14:paraId="0FD438BE"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12" w:space="0" w:color="FFFFFF"/>
              <w:bottom w:val="single" w:sz="12" w:space="0" w:color="auto"/>
              <w:right w:val="single" w:sz="12" w:space="0" w:color="FFFFFF"/>
            </w:tcBorders>
            <w:vAlign w:val="center"/>
          </w:tcPr>
          <w:p w14:paraId="5B91810D"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12" w:space="0" w:color="FFFFFF"/>
              <w:bottom w:val="single" w:sz="12" w:space="0" w:color="auto"/>
              <w:right w:val="single" w:sz="12" w:space="0" w:color="FFFFFF"/>
            </w:tcBorders>
            <w:vAlign w:val="center"/>
          </w:tcPr>
          <w:p w14:paraId="7810C59F"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12" w:space="0" w:color="FFFFFF"/>
              <w:bottom w:val="single" w:sz="12" w:space="0" w:color="auto"/>
              <w:right w:val="single" w:sz="12" w:space="0" w:color="FFFFFF"/>
            </w:tcBorders>
            <w:vAlign w:val="center"/>
          </w:tcPr>
          <w:p w14:paraId="367A4A84"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12" w:space="0" w:color="FFFFFF"/>
              <w:bottom w:val="single" w:sz="12" w:space="0" w:color="auto"/>
              <w:right w:val="single" w:sz="12" w:space="0" w:color="FFFFFF"/>
            </w:tcBorders>
            <w:vAlign w:val="center"/>
          </w:tcPr>
          <w:p w14:paraId="0C897735"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12" w:space="0" w:color="FFFFFF"/>
              <w:bottom w:val="single" w:sz="12" w:space="0" w:color="auto"/>
              <w:right w:val="single" w:sz="12" w:space="0" w:color="FFFFFF"/>
            </w:tcBorders>
            <w:vAlign w:val="center"/>
          </w:tcPr>
          <w:p w14:paraId="10AEEA26"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12" w:space="0" w:color="FFFFFF"/>
              <w:bottom w:val="single" w:sz="12" w:space="0" w:color="auto"/>
              <w:right w:val="single" w:sz="12" w:space="0" w:color="FFFFFF"/>
            </w:tcBorders>
            <w:vAlign w:val="center"/>
          </w:tcPr>
          <w:p w14:paraId="215968A2"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29B288E9"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3DF23E70" w14:textId="77777777" w:rsidR="00B54B26" w:rsidRDefault="00035164">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r>
              <w:rPr>
                <w:rFonts w:ascii="Carlito" w:eastAsia="Carlito" w:hAnsi="Carlito" w:cs="Carlito"/>
                <w:b/>
                <w:lang w:val="en-US"/>
              </w:rPr>
              <w:br w:type="page"/>
            </w:r>
            <w:r>
              <w:rPr>
                <w:rFonts w:ascii="Arial" w:eastAsia="Carlito" w:hAnsi="Arial" w:cs="Arial"/>
                <w:b/>
                <w:sz w:val="18"/>
                <w:szCs w:val="18"/>
                <w:lang w:val="en-US"/>
              </w:rPr>
              <w:t>8</w:t>
            </w:r>
          </w:p>
          <w:p w14:paraId="115223BC" w14:textId="77777777" w:rsidR="00B54B26" w:rsidRDefault="00B54B26">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p>
          <w:p w14:paraId="17319CFF"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56090DE"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4A27143"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shd w:val="clear" w:color="auto" w:fill="FFFFFF"/>
            <w:vAlign w:val="center"/>
          </w:tcPr>
          <w:p w14:paraId="26DFDE4C"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shd w:val="clear" w:color="auto" w:fill="FFFFFF"/>
            <w:vAlign w:val="center"/>
          </w:tcPr>
          <w:p w14:paraId="755FE3F8"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shd w:val="clear" w:color="auto" w:fill="FFFFFF"/>
            <w:vAlign w:val="center"/>
          </w:tcPr>
          <w:p w14:paraId="7AB9A38A"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shd w:val="clear" w:color="auto" w:fill="FFFFFF"/>
            <w:vAlign w:val="center"/>
          </w:tcPr>
          <w:p w14:paraId="3EC3EE7A"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shd w:val="clear" w:color="auto" w:fill="FFFFFF"/>
            <w:vAlign w:val="center"/>
          </w:tcPr>
          <w:p w14:paraId="7DA09635"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shd w:val="clear" w:color="auto" w:fill="FFFFFF"/>
            <w:vAlign w:val="center"/>
          </w:tcPr>
          <w:p w14:paraId="14AF71EF"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3D7A8A07" w14:textId="77777777">
        <w:trPr>
          <w:trHeight w:val="27"/>
        </w:trPr>
        <w:tc>
          <w:tcPr>
            <w:tcW w:w="2330" w:type="dxa"/>
            <w:tcBorders>
              <w:top w:val="single" w:sz="12" w:space="0" w:color="auto"/>
              <w:left w:val="nil"/>
              <w:bottom w:val="single" w:sz="2" w:space="0" w:color="FFFFFF"/>
              <w:right w:val="nil"/>
            </w:tcBorders>
            <w:shd w:val="clear" w:color="auto" w:fill="auto"/>
          </w:tcPr>
          <w:p w14:paraId="413B1721"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2" w:space="0" w:color="FFFFFF"/>
              <w:right w:val="nil"/>
            </w:tcBorders>
          </w:tcPr>
          <w:p w14:paraId="12F32794"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2" w:space="0" w:color="FFFFFF"/>
              <w:right w:val="nil"/>
            </w:tcBorders>
          </w:tcPr>
          <w:p w14:paraId="15422366"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2" w:space="0" w:color="FFFFFF"/>
              <w:right w:val="nil"/>
            </w:tcBorders>
          </w:tcPr>
          <w:p w14:paraId="2554B03C"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2" w:space="0" w:color="FFFFFF"/>
              <w:right w:val="nil"/>
            </w:tcBorders>
          </w:tcPr>
          <w:p w14:paraId="3CF9BFC5"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2" w:space="0" w:color="FFFFFF"/>
              <w:right w:val="nil"/>
            </w:tcBorders>
          </w:tcPr>
          <w:p w14:paraId="543EB777"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2" w:space="0" w:color="FFFFFF"/>
              <w:right w:val="nil"/>
            </w:tcBorders>
          </w:tcPr>
          <w:p w14:paraId="05113457"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2" w:space="0" w:color="FFFFFF"/>
              <w:right w:val="nil"/>
            </w:tcBorders>
          </w:tcPr>
          <w:p w14:paraId="0011947F"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54B26" w14:paraId="32983495" w14:textId="77777777">
        <w:tblPrEx>
          <w:tblBorders>
            <w:top w:val="single" w:sz="2" w:space="0" w:color="FFFFFF"/>
            <w:left w:val="none" w:sz="0" w:space="0" w:color="auto"/>
            <w:bottom w:val="none" w:sz="0" w:space="0" w:color="auto"/>
            <w:right w:val="none" w:sz="0" w:space="0" w:color="auto"/>
          </w:tblBorders>
        </w:tblPrEx>
        <w:trPr>
          <w:trHeight w:val="100"/>
        </w:trPr>
        <w:tc>
          <w:tcPr>
            <w:tcW w:w="10066" w:type="dxa"/>
            <w:gridSpan w:val="8"/>
          </w:tcPr>
          <w:p w14:paraId="210E09BC"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c>
      </w:tr>
    </w:tbl>
    <w:p w14:paraId="14261651"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432E145" w14:textId="77777777" w:rsidR="00B54B26" w:rsidRDefault="00035164">
      <w:pPr>
        <w:widowControl w:val="0"/>
        <w:tabs>
          <w:tab w:val="left" w:pos="720"/>
        </w:tabs>
        <w:autoSpaceDE w:val="0"/>
        <w:autoSpaceDN w:val="0"/>
        <w:spacing w:after="0" w:line="240" w:lineRule="auto"/>
        <w:ind w:right="-172"/>
        <w:rPr>
          <w:rFonts w:ascii="Arial" w:eastAsia="Carlito" w:hAnsi="Arial" w:cs="Arial"/>
          <w:b/>
          <w:sz w:val="20"/>
          <w:lang w:val="en-US"/>
        </w:rPr>
      </w:pPr>
      <w:r>
        <w:rPr>
          <w:rFonts w:ascii="Arial" w:eastAsia="Carlito" w:hAnsi="Arial" w:cs="Arial"/>
          <w:sz w:val="18"/>
          <w:szCs w:val="18"/>
          <w:lang w:val="en-US"/>
        </w:rPr>
        <w:t>Please enclose a continuation sheet if necessary</w:t>
      </w:r>
      <w:r>
        <w:rPr>
          <w:rFonts w:ascii="Arial" w:eastAsia="Carlito" w:hAnsi="Arial" w:cs="Arial"/>
          <w:b/>
          <w:sz w:val="20"/>
          <w:lang w:val="en-US"/>
        </w:rPr>
        <w:br w:type="page"/>
      </w:r>
    </w:p>
    <w:p w14:paraId="7EF8BE3F" w14:textId="77777777" w:rsidR="00B54B26" w:rsidRDefault="00035164">
      <w:pPr>
        <w:widowControl w:val="0"/>
        <w:tabs>
          <w:tab w:val="left" w:pos="0"/>
        </w:tabs>
        <w:autoSpaceDE w:val="0"/>
        <w:autoSpaceDN w:val="0"/>
        <w:spacing w:after="0" w:line="240" w:lineRule="auto"/>
        <w:ind w:left="-426" w:right="-172"/>
        <w:rPr>
          <w:rFonts w:ascii="Arial" w:eastAsia="Carlito" w:hAnsi="Arial" w:cs="Arial"/>
          <w:b/>
          <w:sz w:val="20"/>
          <w:lang w:val="en-US"/>
        </w:rPr>
      </w:pPr>
      <w:r>
        <w:rPr>
          <w:rFonts w:ascii="Arial" w:eastAsia="Carlito" w:hAnsi="Arial" w:cs="Arial"/>
          <w:b/>
          <w:sz w:val="20"/>
          <w:lang w:val="en-US"/>
        </w:rPr>
        <w:lastRenderedPageBreak/>
        <w:t>5.</w:t>
      </w:r>
      <w:r>
        <w:rPr>
          <w:rFonts w:ascii="Arial" w:eastAsia="Carlito" w:hAnsi="Arial" w:cs="Arial"/>
          <w:b/>
          <w:sz w:val="20"/>
          <w:lang w:val="en-US"/>
        </w:rPr>
        <w:tab/>
        <w:t>SECONDARY EDUCATION &amp; QUALIFICATIONS</w:t>
      </w:r>
    </w:p>
    <w:p w14:paraId="27A78135"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18"/>
          <w:szCs w:val="18"/>
          <w:lang w:val="en-US"/>
        </w:rPr>
      </w:pPr>
    </w:p>
    <w:tbl>
      <w:tblPr>
        <w:tblW w:w="10065" w:type="dxa"/>
        <w:tblInd w:w="-318" w:type="dxa"/>
        <w:tblLayout w:type="fixed"/>
        <w:tblLook w:val="0000" w:firstRow="0" w:lastRow="0" w:firstColumn="0" w:lastColumn="0" w:noHBand="0" w:noVBand="0"/>
      </w:tblPr>
      <w:tblGrid>
        <w:gridCol w:w="3439"/>
        <w:gridCol w:w="1474"/>
        <w:gridCol w:w="1160"/>
        <w:gridCol w:w="3992"/>
      </w:tblGrid>
      <w:tr w:rsidR="00B54B26" w14:paraId="12AB1068" w14:textId="77777777">
        <w:trPr>
          <w:trHeight w:val="307"/>
        </w:trPr>
        <w:tc>
          <w:tcPr>
            <w:tcW w:w="3439" w:type="dxa"/>
            <w:tcBorders>
              <w:top w:val="single" w:sz="6" w:space="0" w:color="auto"/>
              <w:left w:val="single" w:sz="6" w:space="0" w:color="auto"/>
              <w:bottom w:val="single" w:sz="6" w:space="0" w:color="auto"/>
              <w:right w:val="single" w:sz="6" w:space="0" w:color="auto"/>
            </w:tcBorders>
            <w:shd w:val="clear" w:color="auto" w:fill="D9D9D9"/>
          </w:tcPr>
          <w:p w14:paraId="60148DB7" w14:textId="77777777" w:rsidR="00B54B26" w:rsidRDefault="00035164">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Pr>
                <w:rFonts w:ascii="Arial" w:eastAsia="Carlito" w:hAnsi="Arial" w:cs="Arial"/>
                <w:b/>
                <w:sz w:val="20"/>
                <w:lang w:val="en-US"/>
              </w:rPr>
              <w:t>Name of School/College</w:t>
            </w:r>
          </w:p>
        </w:tc>
        <w:tc>
          <w:tcPr>
            <w:tcW w:w="1474" w:type="dxa"/>
            <w:tcBorders>
              <w:top w:val="single" w:sz="6" w:space="0" w:color="auto"/>
              <w:left w:val="single" w:sz="6" w:space="0" w:color="auto"/>
              <w:bottom w:val="single" w:sz="6" w:space="0" w:color="auto"/>
              <w:right w:val="single" w:sz="6" w:space="0" w:color="auto"/>
            </w:tcBorders>
            <w:shd w:val="clear" w:color="auto" w:fill="D9D9D9"/>
          </w:tcPr>
          <w:p w14:paraId="0F8D9FEB" w14:textId="77777777" w:rsidR="00B54B26" w:rsidRDefault="00035164">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Pr>
                <w:rFonts w:ascii="Arial" w:eastAsia="Carlito" w:hAnsi="Arial" w:cs="Arial"/>
                <w:b/>
                <w:sz w:val="20"/>
                <w:lang w:val="en-US"/>
              </w:rPr>
              <w:t>From</w:t>
            </w:r>
          </w:p>
        </w:tc>
        <w:tc>
          <w:tcPr>
            <w:tcW w:w="1160" w:type="dxa"/>
            <w:tcBorders>
              <w:top w:val="single" w:sz="6" w:space="0" w:color="auto"/>
              <w:left w:val="single" w:sz="6" w:space="0" w:color="auto"/>
              <w:bottom w:val="single" w:sz="6" w:space="0" w:color="auto"/>
              <w:right w:val="single" w:sz="6" w:space="0" w:color="auto"/>
            </w:tcBorders>
            <w:shd w:val="clear" w:color="auto" w:fill="D9D9D9"/>
          </w:tcPr>
          <w:p w14:paraId="473CA634" w14:textId="77777777" w:rsidR="00B54B26" w:rsidRDefault="00035164">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Pr>
                <w:rFonts w:ascii="Arial" w:eastAsia="Carlito" w:hAnsi="Arial" w:cs="Arial"/>
                <w:b/>
                <w:sz w:val="20"/>
                <w:lang w:val="en-US"/>
              </w:rPr>
              <w:t>To</w:t>
            </w:r>
          </w:p>
        </w:tc>
        <w:tc>
          <w:tcPr>
            <w:tcW w:w="3992" w:type="dxa"/>
            <w:tcBorders>
              <w:top w:val="single" w:sz="6" w:space="0" w:color="auto"/>
              <w:left w:val="single" w:sz="6" w:space="0" w:color="auto"/>
              <w:bottom w:val="single" w:sz="6" w:space="0" w:color="auto"/>
              <w:right w:val="single" w:sz="6" w:space="0" w:color="auto"/>
            </w:tcBorders>
            <w:shd w:val="clear" w:color="auto" w:fill="D9D9D9"/>
          </w:tcPr>
          <w:p w14:paraId="7CC0FCB1" w14:textId="77777777" w:rsidR="00B54B26" w:rsidRDefault="00035164">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Pr>
                <w:rFonts w:ascii="Arial" w:eastAsia="Carlito" w:hAnsi="Arial" w:cs="Arial"/>
                <w:b/>
                <w:sz w:val="20"/>
                <w:lang w:val="en-US"/>
              </w:rPr>
              <w:t xml:space="preserve">Qualifications Gained (Date and Grade) </w:t>
            </w:r>
          </w:p>
        </w:tc>
      </w:tr>
      <w:tr w:rsidR="00B54B26" w14:paraId="3772586B" w14:textId="77777777">
        <w:trPr>
          <w:trHeight w:val="1701"/>
        </w:trPr>
        <w:tc>
          <w:tcPr>
            <w:tcW w:w="3439" w:type="dxa"/>
            <w:tcBorders>
              <w:left w:val="single" w:sz="6" w:space="0" w:color="auto"/>
              <w:bottom w:val="single" w:sz="6" w:space="0" w:color="auto"/>
              <w:right w:val="single" w:sz="6" w:space="0" w:color="auto"/>
            </w:tcBorders>
          </w:tcPr>
          <w:p w14:paraId="47A1343B" w14:textId="77777777" w:rsidR="00B54B26" w:rsidRDefault="00B54B26">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c>
          <w:tcPr>
            <w:tcW w:w="1474" w:type="dxa"/>
            <w:tcBorders>
              <w:left w:val="single" w:sz="6" w:space="0" w:color="auto"/>
              <w:bottom w:val="single" w:sz="6" w:space="0" w:color="auto"/>
              <w:right w:val="single" w:sz="6" w:space="0" w:color="auto"/>
            </w:tcBorders>
          </w:tcPr>
          <w:p w14:paraId="0E5D9C18" w14:textId="77777777" w:rsidR="00B54B26" w:rsidRDefault="00B54B26">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1160" w:type="dxa"/>
            <w:tcBorders>
              <w:left w:val="single" w:sz="6" w:space="0" w:color="auto"/>
              <w:bottom w:val="single" w:sz="6" w:space="0" w:color="auto"/>
              <w:right w:val="single" w:sz="6" w:space="0" w:color="auto"/>
            </w:tcBorders>
          </w:tcPr>
          <w:p w14:paraId="383A0455" w14:textId="77777777" w:rsidR="00B54B26" w:rsidRDefault="00B54B26">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3992" w:type="dxa"/>
            <w:tcBorders>
              <w:left w:val="single" w:sz="6" w:space="0" w:color="auto"/>
              <w:bottom w:val="single" w:sz="6" w:space="0" w:color="auto"/>
              <w:right w:val="single" w:sz="6" w:space="0" w:color="auto"/>
            </w:tcBorders>
          </w:tcPr>
          <w:p w14:paraId="24C512E3" w14:textId="77777777" w:rsidR="00B54B26" w:rsidRDefault="00B54B26">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r>
    </w:tbl>
    <w:p w14:paraId="38B6E56D" w14:textId="77777777" w:rsidR="00B54B26" w:rsidRDefault="00B54B26">
      <w:pPr>
        <w:widowControl w:val="0"/>
        <w:tabs>
          <w:tab w:val="left" w:pos="720"/>
        </w:tabs>
        <w:autoSpaceDE w:val="0"/>
        <w:autoSpaceDN w:val="0"/>
        <w:spacing w:before="120" w:after="0" w:line="240" w:lineRule="auto"/>
        <w:ind w:left="2160" w:right="-172" w:hanging="2160"/>
        <w:rPr>
          <w:rFonts w:ascii="Arial" w:eastAsia="Carlito" w:hAnsi="Arial" w:cs="Arial"/>
          <w:b/>
          <w:sz w:val="18"/>
          <w:szCs w:val="18"/>
          <w:lang w:val="en-US"/>
        </w:rPr>
      </w:pPr>
    </w:p>
    <w:p w14:paraId="5B8C574B" w14:textId="77777777" w:rsidR="00B54B26" w:rsidRDefault="00035164">
      <w:pPr>
        <w:widowControl w:val="0"/>
        <w:tabs>
          <w:tab w:val="left" w:pos="0"/>
        </w:tabs>
        <w:autoSpaceDE w:val="0"/>
        <w:autoSpaceDN w:val="0"/>
        <w:spacing w:before="120" w:after="0" w:line="240" w:lineRule="auto"/>
        <w:ind w:left="2160" w:right="-172" w:hanging="2586"/>
        <w:rPr>
          <w:rFonts w:ascii="Arial" w:eastAsia="Carlito" w:hAnsi="Arial" w:cs="Arial"/>
          <w:b/>
          <w:sz w:val="20"/>
          <w:lang w:val="en-US"/>
        </w:rPr>
      </w:pPr>
      <w:r>
        <w:rPr>
          <w:rFonts w:ascii="Arial" w:eastAsia="Carlito" w:hAnsi="Arial" w:cs="Arial"/>
          <w:b/>
          <w:sz w:val="20"/>
          <w:lang w:val="en-US"/>
        </w:rPr>
        <w:t>6.</w:t>
      </w:r>
      <w:r>
        <w:rPr>
          <w:rFonts w:ascii="Arial" w:eastAsia="Carlito" w:hAnsi="Arial" w:cs="Arial"/>
          <w:b/>
          <w:sz w:val="20"/>
          <w:lang w:val="en-US"/>
        </w:rPr>
        <w:tab/>
        <w:t>HIGHER EDUCATION</w:t>
      </w:r>
    </w:p>
    <w:p w14:paraId="31FDCA23" w14:textId="77777777" w:rsidR="00B54B26" w:rsidRDefault="00B54B26">
      <w:pPr>
        <w:widowControl w:val="0"/>
        <w:tabs>
          <w:tab w:val="left" w:pos="720"/>
        </w:tabs>
        <w:autoSpaceDE w:val="0"/>
        <w:autoSpaceDN w:val="0"/>
        <w:spacing w:before="120" w:after="0" w:line="240" w:lineRule="auto"/>
        <w:ind w:left="2160" w:right="-172" w:hanging="2160"/>
        <w:rPr>
          <w:rFonts w:ascii="Arial" w:eastAsia="Carlito" w:hAnsi="Arial" w:cs="Arial"/>
          <w:sz w:val="18"/>
          <w:szCs w:val="18"/>
          <w:lang w:val="en-US"/>
        </w:rPr>
      </w:pPr>
    </w:p>
    <w:tbl>
      <w:tblPr>
        <w:tblW w:w="10156"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61"/>
        <w:gridCol w:w="1276"/>
        <w:gridCol w:w="992"/>
        <w:gridCol w:w="2977"/>
        <w:gridCol w:w="1650"/>
      </w:tblGrid>
      <w:tr w:rsidR="00B54B26" w14:paraId="0E82F8A9" w14:textId="77777777">
        <w:trPr>
          <w:trHeight w:val="717"/>
        </w:trPr>
        <w:tc>
          <w:tcPr>
            <w:tcW w:w="3261" w:type="dxa"/>
            <w:shd w:val="clear" w:color="auto" w:fill="D9D9D9"/>
            <w:vAlign w:val="center"/>
          </w:tcPr>
          <w:p w14:paraId="70407E26" w14:textId="77777777" w:rsidR="00B54B26" w:rsidRDefault="00035164">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Names and Addresses of </w:t>
            </w:r>
          </w:p>
          <w:p w14:paraId="7534650C" w14:textId="77777777" w:rsidR="00B54B26" w:rsidRDefault="00035164">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University or College and/or </w:t>
            </w:r>
          </w:p>
          <w:p w14:paraId="76157744" w14:textId="77777777" w:rsidR="00B54B26" w:rsidRDefault="00035164">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University Education Department</w:t>
            </w:r>
          </w:p>
        </w:tc>
        <w:tc>
          <w:tcPr>
            <w:tcW w:w="1276" w:type="dxa"/>
            <w:shd w:val="clear" w:color="auto" w:fill="D9D9D9"/>
            <w:vAlign w:val="center"/>
          </w:tcPr>
          <w:p w14:paraId="308D59ED" w14:textId="77777777" w:rsidR="00B54B26" w:rsidRDefault="00035164">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Dates</w:t>
            </w:r>
          </w:p>
          <w:p w14:paraId="39BF9411" w14:textId="77777777" w:rsidR="00B54B26" w:rsidRDefault="00035164">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From</w:t>
            </w:r>
            <w:r>
              <w:rPr>
                <w:rFonts w:ascii="Arial" w:eastAsia="Carlito" w:hAnsi="Arial" w:cs="Arial"/>
                <w:b/>
                <w:sz w:val="18"/>
                <w:szCs w:val="18"/>
                <w:lang w:val="en-US"/>
              </w:rPr>
              <w:tab/>
              <w:t>To</w:t>
            </w:r>
          </w:p>
        </w:tc>
        <w:tc>
          <w:tcPr>
            <w:tcW w:w="992" w:type="dxa"/>
            <w:shd w:val="clear" w:color="auto" w:fill="D9D9D9"/>
            <w:vAlign w:val="center"/>
          </w:tcPr>
          <w:p w14:paraId="05A02825" w14:textId="77777777" w:rsidR="00B54B26" w:rsidRDefault="00035164">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Full or </w:t>
            </w:r>
          </w:p>
          <w:p w14:paraId="6C30D05B" w14:textId="77777777" w:rsidR="00B54B26" w:rsidRDefault="00035164">
            <w:pPr>
              <w:pStyle w:val="Heading6"/>
            </w:pPr>
            <w:r>
              <w:t>Part-time</w:t>
            </w:r>
          </w:p>
        </w:tc>
        <w:tc>
          <w:tcPr>
            <w:tcW w:w="2977" w:type="dxa"/>
            <w:shd w:val="clear" w:color="auto" w:fill="D9D9D9"/>
            <w:vAlign w:val="center"/>
          </w:tcPr>
          <w:p w14:paraId="27B626C0" w14:textId="77777777" w:rsidR="00B54B26" w:rsidRDefault="00035164">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Courses/subjects taken and </w:t>
            </w:r>
          </w:p>
          <w:p w14:paraId="11F9589D" w14:textId="77777777" w:rsidR="00B54B26" w:rsidRDefault="00035164">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Grade</w:t>
            </w:r>
          </w:p>
        </w:tc>
        <w:tc>
          <w:tcPr>
            <w:tcW w:w="1650" w:type="dxa"/>
            <w:shd w:val="clear" w:color="auto" w:fill="D9D9D9"/>
            <w:vAlign w:val="center"/>
          </w:tcPr>
          <w:p w14:paraId="25C92FBE" w14:textId="77777777" w:rsidR="00B54B26" w:rsidRDefault="00035164">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Date of </w:t>
            </w:r>
          </w:p>
          <w:p w14:paraId="3239420C" w14:textId="77777777" w:rsidR="00B54B26" w:rsidRDefault="00035164">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Examination and</w:t>
            </w:r>
          </w:p>
          <w:p w14:paraId="59A79EC6" w14:textId="77777777" w:rsidR="00B54B26" w:rsidRDefault="00035164">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Qualifications Obtained</w:t>
            </w:r>
          </w:p>
        </w:tc>
      </w:tr>
      <w:tr w:rsidR="00B54B26" w14:paraId="21763934" w14:textId="77777777">
        <w:trPr>
          <w:trHeight w:val="1659"/>
        </w:trPr>
        <w:tc>
          <w:tcPr>
            <w:tcW w:w="3261" w:type="dxa"/>
          </w:tcPr>
          <w:p w14:paraId="518A1FFE" w14:textId="77777777" w:rsidR="00B54B26" w:rsidRDefault="00B54B26">
            <w:pPr>
              <w:widowControl w:val="0"/>
              <w:autoSpaceDE w:val="0"/>
              <w:autoSpaceDN w:val="0"/>
              <w:spacing w:after="0" w:line="240" w:lineRule="auto"/>
              <w:ind w:right="-172"/>
              <w:rPr>
                <w:rFonts w:ascii="Arial" w:eastAsia="Carlito" w:hAnsi="Arial" w:cs="Arial"/>
                <w:b/>
                <w:sz w:val="20"/>
                <w:lang w:val="en-US"/>
              </w:rPr>
            </w:pPr>
          </w:p>
        </w:tc>
        <w:tc>
          <w:tcPr>
            <w:tcW w:w="1276" w:type="dxa"/>
          </w:tcPr>
          <w:p w14:paraId="3AFA40BF" w14:textId="77777777" w:rsidR="00B54B26" w:rsidRDefault="00B54B26">
            <w:pPr>
              <w:widowControl w:val="0"/>
              <w:autoSpaceDE w:val="0"/>
              <w:autoSpaceDN w:val="0"/>
              <w:spacing w:after="0" w:line="240" w:lineRule="auto"/>
              <w:ind w:right="-172"/>
              <w:jc w:val="center"/>
              <w:rPr>
                <w:rFonts w:ascii="Arial" w:eastAsia="Carlito" w:hAnsi="Arial" w:cs="Arial"/>
                <w:b/>
                <w:sz w:val="20"/>
                <w:lang w:val="en-US"/>
              </w:rPr>
            </w:pPr>
          </w:p>
        </w:tc>
        <w:tc>
          <w:tcPr>
            <w:tcW w:w="992" w:type="dxa"/>
          </w:tcPr>
          <w:p w14:paraId="2D92A153" w14:textId="77777777" w:rsidR="00B54B26" w:rsidRDefault="00B54B26">
            <w:pPr>
              <w:widowControl w:val="0"/>
              <w:autoSpaceDE w:val="0"/>
              <w:autoSpaceDN w:val="0"/>
              <w:spacing w:after="0" w:line="240" w:lineRule="auto"/>
              <w:ind w:right="-172"/>
              <w:jc w:val="center"/>
              <w:rPr>
                <w:rFonts w:ascii="Arial" w:eastAsia="Carlito" w:hAnsi="Arial" w:cs="Arial"/>
                <w:b/>
                <w:sz w:val="20"/>
                <w:lang w:val="en-US"/>
              </w:rPr>
            </w:pPr>
          </w:p>
        </w:tc>
        <w:tc>
          <w:tcPr>
            <w:tcW w:w="2977" w:type="dxa"/>
            <w:tcMar>
              <w:left w:w="108" w:type="dxa"/>
              <w:right w:w="108" w:type="dxa"/>
            </w:tcMar>
          </w:tcPr>
          <w:p w14:paraId="6D43C0FF" w14:textId="77777777" w:rsidR="00B54B26" w:rsidRDefault="00B54B26">
            <w:pPr>
              <w:widowControl w:val="0"/>
              <w:autoSpaceDE w:val="0"/>
              <w:autoSpaceDN w:val="0"/>
              <w:spacing w:after="0" w:line="240" w:lineRule="auto"/>
              <w:ind w:right="-172"/>
              <w:rPr>
                <w:rFonts w:ascii="Arial" w:eastAsia="Carlito" w:hAnsi="Arial" w:cs="Arial"/>
                <w:b/>
                <w:sz w:val="20"/>
                <w:lang w:val="en-US"/>
              </w:rPr>
            </w:pPr>
          </w:p>
        </w:tc>
        <w:tc>
          <w:tcPr>
            <w:tcW w:w="1650" w:type="dxa"/>
          </w:tcPr>
          <w:p w14:paraId="5B4FDA4A" w14:textId="77777777" w:rsidR="00B54B26" w:rsidRDefault="00B54B26">
            <w:pPr>
              <w:widowControl w:val="0"/>
              <w:autoSpaceDE w:val="0"/>
              <w:autoSpaceDN w:val="0"/>
              <w:spacing w:after="0" w:line="240" w:lineRule="auto"/>
              <w:ind w:right="-172"/>
              <w:jc w:val="center"/>
              <w:rPr>
                <w:rFonts w:ascii="Arial" w:eastAsia="Carlito" w:hAnsi="Arial" w:cs="Arial"/>
                <w:b/>
                <w:sz w:val="20"/>
                <w:lang w:val="en-US"/>
              </w:rPr>
            </w:pPr>
          </w:p>
        </w:tc>
      </w:tr>
    </w:tbl>
    <w:p w14:paraId="4F7D3E15" w14:textId="77777777" w:rsidR="00B54B26" w:rsidRDefault="00B54B26">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12C37C54" w14:textId="77777777" w:rsidR="00B54B26" w:rsidRDefault="00035164">
      <w:pPr>
        <w:widowControl w:val="0"/>
        <w:tabs>
          <w:tab w:val="left" w:pos="0"/>
        </w:tabs>
        <w:autoSpaceDE w:val="0"/>
        <w:autoSpaceDN w:val="0"/>
        <w:spacing w:before="120" w:after="0" w:line="240" w:lineRule="auto"/>
        <w:ind w:left="540" w:right="-172" w:hanging="966"/>
        <w:rPr>
          <w:rFonts w:ascii="Arial" w:eastAsia="Carlito" w:hAnsi="Arial" w:cs="Arial"/>
          <w:b/>
          <w:sz w:val="18"/>
          <w:szCs w:val="18"/>
          <w:lang w:val="en-US"/>
        </w:rPr>
      </w:pPr>
      <w:r>
        <w:rPr>
          <w:rFonts w:ascii="Arial" w:eastAsia="Carlito" w:hAnsi="Arial" w:cs="Arial"/>
          <w:b/>
          <w:sz w:val="20"/>
          <w:lang w:val="en-US"/>
        </w:rPr>
        <w:t>7.</w:t>
      </w:r>
      <w:r>
        <w:rPr>
          <w:rFonts w:ascii="Arial" w:eastAsia="Carlito" w:hAnsi="Arial" w:cs="Arial"/>
          <w:b/>
          <w:sz w:val="20"/>
          <w:lang w:val="en-US"/>
        </w:rPr>
        <w:tab/>
        <w:t xml:space="preserve">PROFESSIONAL COURSES ATTENDED  </w:t>
      </w:r>
      <w:r>
        <w:rPr>
          <w:rFonts w:ascii="Arial" w:eastAsia="Carlito" w:hAnsi="Arial" w:cs="Arial"/>
          <w:b/>
          <w:sz w:val="18"/>
          <w:szCs w:val="18"/>
          <w:lang w:val="en-US"/>
        </w:rPr>
        <w:t xml:space="preserve">  </w:t>
      </w:r>
      <w:r>
        <w:rPr>
          <w:rFonts w:ascii="Arial" w:eastAsia="Carlito" w:hAnsi="Arial" w:cs="Arial"/>
          <w:sz w:val="18"/>
          <w:szCs w:val="18"/>
          <w:lang w:val="en-US"/>
        </w:rPr>
        <w:t>Please list relevant courses attended in past 3 years.</w:t>
      </w:r>
    </w:p>
    <w:p w14:paraId="70856E0A" w14:textId="77777777" w:rsidR="00B54B26" w:rsidRDefault="00B54B26">
      <w:pPr>
        <w:widowControl w:val="0"/>
        <w:tabs>
          <w:tab w:val="left" w:pos="720"/>
        </w:tabs>
        <w:autoSpaceDE w:val="0"/>
        <w:autoSpaceDN w:val="0"/>
        <w:spacing w:before="120" w:after="0" w:line="240" w:lineRule="auto"/>
        <w:ind w:left="720" w:right="-172" w:hanging="720"/>
        <w:rPr>
          <w:rFonts w:ascii="Arial" w:eastAsia="Carlito" w:hAnsi="Arial" w:cs="Arial"/>
          <w:b/>
          <w:sz w:val="18"/>
          <w:szCs w:val="18"/>
          <w:lang w:val="en-US"/>
        </w:rPr>
      </w:pPr>
    </w:p>
    <w:tbl>
      <w:tblPr>
        <w:tblW w:w="5429"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29"/>
        <w:gridCol w:w="3106"/>
        <w:gridCol w:w="1501"/>
        <w:gridCol w:w="1919"/>
      </w:tblGrid>
      <w:tr w:rsidR="00B54B26" w14:paraId="301D4E53" w14:textId="77777777">
        <w:trPr>
          <w:trHeight w:val="617"/>
        </w:trPr>
        <w:tc>
          <w:tcPr>
            <w:tcW w:w="1722" w:type="pct"/>
            <w:shd w:val="clear" w:color="auto" w:fill="D9D9D9"/>
            <w:vAlign w:val="center"/>
          </w:tcPr>
          <w:p w14:paraId="49DB796E" w14:textId="77777777" w:rsidR="00B54B26" w:rsidRDefault="0003516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Subject</w:t>
            </w:r>
          </w:p>
        </w:tc>
        <w:tc>
          <w:tcPr>
            <w:tcW w:w="1560" w:type="pct"/>
            <w:shd w:val="clear" w:color="auto" w:fill="D9D9D9"/>
            <w:vAlign w:val="center"/>
          </w:tcPr>
          <w:p w14:paraId="03CE5E49" w14:textId="77777777" w:rsidR="00B54B26" w:rsidRDefault="0003516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Organising</w:t>
            </w:r>
            <w:proofErr w:type="spellEnd"/>
            <w:r>
              <w:rPr>
                <w:rFonts w:ascii="Arial" w:eastAsia="Carlito" w:hAnsi="Arial" w:cs="Arial"/>
                <w:b/>
                <w:sz w:val="18"/>
                <w:szCs w:val="18"/>
                <w:lang w:val="en-US"/>
              </w:rPr>
              <w:t xml:space="preserve"> Body</w:t>
            </w:r>
          </w:p>
        </w:tc>
        <w:tc>
          <w:tcPr>
            <w:tcW w:w="754" w:type="pct"/>
            <w:shd w:val="clear" w:color="auto" w:fill="D9D9D9"/>
            <w:vAlign w:val="center"/>
          </w:tcPr>
          <w:p w14:paraId="1F03CA86" w14:textId="77777777" w:rsidR="00B54B26" w:rsidRDefault="0003516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Date(s)</w:t>
            </w:r>
          </w:p>
        </w:tc>
        <w:tc>
          <w:tcPr>
            <w:tcW w:w="964" w:type="pct"/>
            <w:shd w:val="clear" w:color="auto" w:fill="D9D9D9"/>
            <w:vAlign w:val="center"/>
          </w:tcPr>
          <w:p w14:paraId="6F7D2C67" w14:textId="77777777" w:rsidR="00B54B26" w:rsidRDefault="00035164">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Duration</w:t>
            </w:r>
          </w:p>
        </w:tc>
      </w:tr>
      <w:tr w:rsidR="00B54B26" w14:paraId="510FFE91" w14:textId="77777777">
        <w:trPr>
          <w:trHeight w:hRule="exact" w:val="1701"/>
        </w:trPr>
        <w:tc>
          <w:tcPr>
            <w:tcW w:w="1722" w:type="pct"/>
          </w:tcPr>
          <w:p w14:paraId="6F5296FF"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20"/>
                <w:lang w:val="en-US"/>
              </w:rPr>
            </w:pPr>
          </w:p>
        </w:tc>
        <w:tc>
          <w:tcPr>
            <w:tcW w:w="1560" w:type="pct"/>
          </w:tcPr>
          <w:p w14:paraId="4E77B477" w14:textId="77777777" w:rsidR="00B54B26" w:rsidRDefault="00B54B26">
            <w:pPr>
              <w:widowControl w:val="0"/>
              <w:tabs>
                <w:tab w:val="left" w:pos="720"/>
              </w:tabs>
              <w:autoSpaceDE w:val="0"/>
              <w:autoSpaceDN w:val="0"/>
              <w:spacing w:after="0" w:line="240" w:lineRule="auto"/>
              <w:ind w:right="-172"/>
              <w:rPr>
                <w:rFonts w:ascii="Arial" w:eastAsia="Carlito" w:hAnsi="Arial" w:cs="Arial"/>
                <w:b/>
                <w:sz w:val="20"/>
                <w:lang w:val="en-US"/>
              </w:rPr>
            </w:pPr>
          </w:p>
        </w:tc>
        <w:tc>
          <w:tcPr>
            <w:tcW w:w="754" w:type="pct"/>
            <w:tcMar>
              <w:left w:w="0" w:type="dxa"/>
              <w:right w:w="0" w:type="dxa"/>
            </w:tcMar>
          </w:tcPr>
          <w:p w14:paraId="61530E92"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20"/>
                <w:lang w:val="en-US"/>
              </w:rPr>
            </w:pPr>
          </w:p>
        </w:tc>
        <w:tc>
          <w:tcPr>
            <w:tcW w:w="964" w:type="pct"/>
          </w:tcPr>
          <w:p w14:paraId="4A62F2F8" w14:textId="77777777" w:rsidR="00B54B26" w:rsidRDefault="00B54B26">
            <w:pPr>
              <w:widowControl w:val="0"/>
              <w:tabs>
                <w:tab w:val="left" w:pos="720"/>
              </w:tabs>
              <w:autoSpaceDE w:val="0"/>
              <w:autoSpaceDN w:val="0"/>
              <w:spacing w:after="0" w:line="240" w:lineRule="auto"/>
              <w:ind w:right="-172"/>
              <w:jc w:val="center"/>
              <w:rPr>
                <w:rFonts w:ascii="Arial" w:eastAsia="Carlito" w:hAnsi="Arial" w:cs="Arial"/>
                <w:b/>
                <w:sz w:val="20"/>
                <w:lang w:val="en-US"/>
              </w:rPr>
            </w:pPr>
          </w:p>
        </w:tc>
      </w:tr>
    </w:tbl>
    <w:p w14:paraId="6DA5DEC9" w14:textId="77777777" w:rsidR="00B54B26" w:rsidRDefault="00B54B26">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0F60A442" w14:textId="77777777" w:rsidR="00B54B26" w:rsidRDefault="00035164">
      <w:pPr>
        <w:widowControl w:val="0"/>
        <w:tabs>
          <w:tab w:val="left" w:pos="0"/>
        </w:tabs>
        <w:autoSpaceDE w:val="0"/>
        <w:autoSpaceDN w:val="0"/>
        <w:spacing w:before="120" w:after="0" w:line="240" w:lineRule="auto"/>
        <w:ind w:left="540" w:right="-172" w:hanging="966"/>
        <w:rPr>
          <w:rFonts w:ascii="Arial" w:eastAsia="Carlito" w:hAnsi="Arial" w:cs="Arial"/>
          <w:b/>
          <w:sz w:val="20"/>
          <w:lang w:val="en-US"/>
        </w:rPr>
      </w:pPr>
      <w:r>
        <w:rPr>
          <w:rFonts w:ascii="Arial" w:eastAsia="Carlito" w:hAnsi="Arial" w:cs="Arial"/>
          <w:b/>
          <w:sz w:val="20"/>
          <w:lang w:val="en-US"/>
        </w:rPr>
        <w:t>8.</w:t>
      </w:r>
      <w:r>
        <w:rPr>
          <w:rFonts w:ascii="Arial" w:eastAsia="Carlito" w:hAnsi="Arial" w:cs="Arial"/>
          <w:b/>
          <w:sz w:val="20"/>
          <w:lang w:val="en-US"/>
        </w:rPr>
        <w:tab/>
        <w:t>OTHER RELEVANT EXPERIENCE, INTERESTS AND SKILLS</w:t>
      </w:r>
    </w:p>
    <w:p w14:paraId="098A265C" w14:textId="77777777" w:rsidR="00B54B26" w:rsidRDefault="00B54B26">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9"/>
      </w:tblGrid>
      <w:tr w:rsidR="00B54B26" w14:paraId="4016E533" w14:textId="77777777" w:rsidTr="00797B82">
        <w:trPr>
          <w:trHeight w:val="62"/>
        </w:trPr>
        <w:tc>
          <w:tcPr>
            <w:tcW w:w="9969" w:type="dxa"/>
            <w:vAlign w:val="center"/>
          </w:tcPr>
          <w:p w14:paraId="13EE5B9C" w14:textId="77777777" w:rsidR="00B54B26" w:rsidRDefault="00B54B2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3A3D2E63" w14:textId="77777777" w:rsidR="00B54B26" w:rsidRDefault="00B54B2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58296714" w14:textId="77777777" w:rsidR="00B54B26" w:rsidRDefault="00B54B2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47643F4F" w14:textId="77777777" w:rsidR="00B54B26" w:rsidRDefault="00B54B2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6BDD99C1" w14:textId="77777777" w:rsidR="00B54B26" w:rsidRDefault="00B54B2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F607C12" w14:textId="77777777" w:rsidR="00B54B26" w:rsidRDefault="00B54B2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3849B3A" w14:textId="77777777" w:rsidR="00B54B26" w:rsidRDefault="00B54B2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3143CDFF" w14:textId="77777777" w:rsidR="00B54B26" w:rsidRDefault="00B54B2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114285E2" w14:textId="77777777" w:rsidR="00B54B26" w:rsidRDefault="00B54B26">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tc>
      </w:tr>
    </w:tbl>
    <w:p w14:paraId="4963B4E9" w14:textId="77777777" w:rsidR="00B54B26" w:rsidRDefault="00B54B26">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11203141" w14:textId="77777777" w:rsidR="00B54B26" w:rsidRDefault="00035164">
      <w:pPr>
        <w:spacing w:before="120"/>
        <w:ind w:left="284" w:hanging="568"/>
        <w:rPr>
          <w:rFonts w:ascii="Arial" w:hAnsi="Arial" w:cs="Arial"/>
          <w:color w:val="000000"/>
          <w:sz w:val="20"/>
          <w:szCs w:val="20"/>
          <w:lang w:val="en-US"/>
        </w:rPr>
      </w:pPr>
      <w:r>
        <w:rPr>
          <w:lang w:val="en-US"/>
        </w:rPr>
        <w:br w:type="page"/>
      </w:r>
      <w:r>
        <w:rPr>
          <w:rFonts w:ascii="Arial" w:hAnsi="Arial" w:cs="Arial"/>
          <w:b/>
          <w:sz w:val="20"/>
          <w:szCs w:val="20"/>
        </w:rPr>
        <w:lastRenderedPageBreak/>
        <w:t>9.</w:t>
      </w:r>
      <w:r>
        <w:rPr>
          <w:rFonts w:ascii="Arial" w:hAnsi="Arial" w:cs="Arial"/>
          <w:b/>
          <w:sz w:val="20"/>
          <w:szCs w:val="20"/>
        </w:rPr>
        <w:tab/>
        <w:t>REFEREES</w:t>
      </w:r>
    </w:p>
    <w:p w14:paraId="1B0E3F97" w14:textId="77777777" w:rsidR="00B54B26" w:rsidRDefault="00035164">
      <w:pPr>
        <w:tabs>
          <w:tab w:val="left" w:pos="284"/>
        </w:tabs>
        <w:spacing w:before="120"/>
        <w:ind w:left="284" w:hanging="568"/>
        <w:jc w:val="both"/>
        <w:rPr>
          <w:rFonts w:ascii="Arial" w:hAnsi="Arial" w:cs="Arial"/>
          <w:color w:val="000000"/>
          <w:sz w:val="20"/>
          <w:szCs w:val="20"/>
          <w:lang w:val="en-US"/>
        </w:rPr>
      </w:pPr>
      <w:r>
        <w:rPr>
          <w:rFonts w:ascii="Arial" w:hAnsi="Arial" w:cs="Arial"/>
          <w:b/>
          <w:sz w:val="20"/>
          <w:szCs w:val="20"/>
        </w:rPr>
        <w:tab/>
      </w:r>
      <w:r>
        <w:rPr>
          <w:rFonts w:ascii="Arial" w:hAnsi="Arial" w:cs="Arial"/>
          <w:sz w:val="20"/>
          <w:szCs w:val="20"/>
        </w:rPr>
        <w:t xml:space="preserve">Give here details of two people to whom reference may be made.  The first referee should normally be your present or most recent Headteacher or equivalent person.  </w:t>
      </w:r>
      <w:r>
        <w:rPr>
          <w:rFonts w:ascii="Arial" w:hAnsi="Arial" w:cs="Arial"/>
          <w:color w:val="000000"/>
          <w:sz w:val="20"/>
          <w:szCs w:val="20"/>
          <w:lang w:val="en-US"/>
        </w:rPr>
        <w:t xml:space="preserve">If you are not currently working with children please provide a referee from your most recent employment involving children.  </w:t>
      </w:r>
      <w:r>
        <w:rPr>
          <w:rFonts w:ascii="Arial" w:hAnsi="Arial" w:cs="Arial"/>
          <w:color w:val="1F1E1D"/>
          <w:sz w:val="20"/>
          <w:szCs w:val="20"/>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Pr>
          <w:rFonts w:ascii="Arial" w:hAnsi="Arial" w:cs="Arial"/>
          <w:color w:val="000000"/>
          <w:sz w:val="20"/>
          <w:szCs w:val="20"/>
          <w:lang w:val="en-US"/>
        </w:rPr>
        <w:t xml:space="preserve">  References will not be accepted from relatives or from people writing solely in the capacity of friends.</w:t>
      </w:r>
    </w:p>
    <w:p w14:paraId="0CAA4772" w14:textId="77777777" w:rsidR="00B54B26" w:rsidRDefault="00035164">
      <w:pPr>
        <w:autoSpaceDE w:val="0"/>
        <w:autoSpaceDN w:val="0"/>
        <w:adjustRightInd w:val="0"/>
        <w:spacing w:line="241" w:lineRule="atLeast"/>
        <w:ind w:left="284"/>
        <w:rPr>
          <w:rFonts w:ascii="Arial" w:hAnsi="Arial" w:cs="Arial"/>
          <w:b/>
          <w:color w:val="000000"/>
          <w:sz w:val="18"/>
          <w:szCs w:val="18"/>
          <w:lang w:val="en-US"/>
        </w:rPr>
      </w:pPr>
      <w:r>
        <w:rPr>
          <w:rFonts w:ascii="Arial" w:hAnsi="Arial" w:cs="Arial"/>
          <w:b/>
          <w:color w:val="000000"/>
          <w:sz w:val="18"/>
          <w:szCs w:val="18"/>
          <w:lang w:val="en-US"/>
        </w:rPr>
        <w:t>First referee</w:t>
      </w:r>
    </w:p>
    <w:tbl>
      <w:tblPr>
        <w:tblW w:w="495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50"/>
        <w:gridCol w:w="5922"/>
      </w:tblGrid>
      <w:tr w:rsidR="00B54B26" w14:paraId="6CE113DA" w14:textId="77777777">
        <w:trPr>
          <w:trHeight w:val="340"/>
        </w:trPr>
        <w:tc>
          <w:tcPr>
            <w:tcW w:w="1736" w:type="pct"/>
            <w:tcBorders>
              <w:top w:val="single" w:sz="12" w:space="0" w:color="auto"/>
              <w:bottom w:val="single" w:sz="12" w:space="0" w:color="auto"/>
            </w:tcBorders>
            <w:shd w:val="clear" w:color="auto" w:fill="D9D9D9"/>
            <w:vAlign w:val="center"/>
          </w:tcPr>
          <w:p w14:paraId="7B838DBE" w14:textId="77777777" w:rsidR="00B54B26" w:rsidRDefault="00035164">
            <w:pPr>
              <w:ind w:left="284" w:hanging="284"/>
              <w:rPr>
                <w:rFonts w:ascii="Arial" w:hAnsi="Arial" w:cs="Arial"/>
                <w:b/>
                <w:sz w:val="18"/>
                <w:szCs w:val="18"/>
              </w:rPr>
            </w:pPr>
            <w:r>
              <w:rPr>
                <w:rFonts w:ascii="Arial" w:hAnsi="Arial" w:cs="Arial"/>
                <w:b/>
                <w:sz w:val="18"/>
                <w:szCs w:val="18"/>
              </w:rPr>
              <w:t>Title and Name</w:t>
            </w:r>
          </w:p>
        </w:tc>
        <w:tc>
          <w:tcPr>
            <w:tcW w:w="3264" w:type="pct"/>
            <w:tcBorders>
              <w:top w:val="single" w:sz="12" w:space="0" w:color="auto"/>
              <w:bottom w:val="single" w:sz="12" w:space="0" w:color="auto"/>
            </w:tcBorders>
            <w:vAlign w:val="center"/>
          </w:tcPr>
          <w:p w14:paraId="00E1AE1C" w14:textId="77777777" w:rsidR="00B54B26" w:rsidRDefault="00B54B26">
            <w:pPr>
              <w:spacing w:before="120"/>
              <w:ind w:left="284" w:hanging="284"/>
              <w:rPr>
                <w:rFonts w:ascii="Arial" w:hAnsi="Arial" w:cs="Arial"/>
                <w:b/>
                <w:sz w:val="18"/>
                <w:szCs w:val="18"/>
              </w:rPr>
            </w:pPr>
          </w:p>
        </w:tc>
      </w:tr>
      <w:tr w:rsidR="00B54B26" w14:paraId="10B88CD7" w14:textId="77777777">
        <w:trPr>
          <w:trHeight w:val="340"/>
        </w:trPr>
        <w:tc>
          <w:tcPr>
            <w:tcW w:w="1736" w:type="pct"/>
            <w:tcBorders>
              <w:top w:val="single" w:sz="12" w:space="0" w:color="auto"/>
              <w:bottom w:val="single" w:sz="12" w:space="0" w:color="auto"/>
            </w:tcBorders>
            <w:shd w:val="clear" w:color="auto" w:fill="D9D9D9"/>
            <w:vAlign w:val="center"/>
          </w:tcPr>
          <w:p w14:paraId="11C38E6E" w14:textId="77777777" w:rsidR="00B54B26" w:rsidRDefault="00035164">
            <w:pPr>
              <w:ind w:left="284" w:hanging="284"/>
              <w:rPr>
                <w:rFonts w:ascii="Arial" w:hAnsi="Arial" w:cs="Arial"/>
                <w:b/>
                <w:sz w:val="18"/>
                <w:szCs w:val="18"/>
              </w:rPr>
            </w:pPr>
            <w:r>
              <w:rPr>
                <w:rFonts w:ascii="Arial" w:hAnsi="Arial" w:cs="Arial"/>
                <w:b/>
                <w:sz w:val="18"/>
                <w:szCs w:val="18"/>
              </w:rPr>
              <w:t>Address and post code</w:t>
            </w:r>
          </w:p>
        </w:tc>
        <w:tc>
          <w:tcPr>
            <w:tcW w:w="3264" w:type="pct"/>
            <w:tcBorders>
              <w:top w:val="single" w:sz="12" w:space="0" w:color="auto"/>
              <w:bottom w:val="single" w:sz="12" w:space="0" w:color="auto"/>
            </w:tcBorders>
            <w:vAlign w:val="center"/>
          </w:tcPr>
          <w:p w14:paraId="163BD71F" w14:textId="77777777" w:rsidR="00B54B26" w:rsidRDefault="00B54B26">
            <w:pPr>
              <w:spacing w:before="120"/>
              <w:ind w:left="284" w:hanging="284"/>
              <w:rPr>
                <w:rFonts w:ascii="Arial" w:hAnsi="Arial" w:cs="Arial"/>
                <w:b/>
                <w:sz w:val="18"/>
                <w:szCs w:val="18"/>
              </w:rPr>
            </w:pPr>
          </w:p>
        </w:tc>
      </w:tr>
      <w:tr w:rsidR="00B54B26" w14:paraId="55D71A38" w14:textId="77777777">
        <w:trPr>
          <w:trHeight w:val="340"/>
        </w:trPr>
        <w:tc>
          <w:tcPr>
            <w:tcW w:w="1736" w:type="pct"/>
            <w:tcBorders>
              <w:top w:val="single" w:sz="12" w:space="0" w:color="auto"/>
              <w:bottom w:val="single" w:sz="12" w:space="0" w:color="auto"/>
            </w:tcBorders>
            <w:shd w:val="clear" w:color="auto" w:fill="D9D9D9"/>
            <w:vAlign w:val="center"/>
          </w:tcPr>
          <w:p w14:paraId="12FFE003" w14:textId="77777777" w:rsidR="00B54B26" w:rsidRDefault="00B54B26">
            <w:pPr>
              <w:ind w:left="284" w:hanging="284"/>
              <w:rPr>
                <w:rFonts w:ascii="Arial" w:hAnsi="Arial" w:cs="Arial"/>
                <w:b/>
                <w:sz w:val="18"/>
                <w:szCs w:val="18"/>
              </w:rPr>
            </w:pPr>
          </w:p>
        </w:tc>
        <w:tc>
          <w:tcPr>
            <w:tcW w:w="3264" w:type="pct"/>
            <w:tcBorders>
              <w:top w:val="single" w:sz="12" w:space="0" w:color="auto"/>
              <w:bottom w:val="single" w:sz="12" w:space="0" w:color="auto"/>
            </w:tcBorders>
            <w:vAlign w:val="center"/>
          </w:tcPr>
          <w:p w14:paraId="7D4186A3" w14:textId="77777777" w:rsidR="00B54B26" w:rsidRDefault="00B54B26">
            <w:pPr>
              <w:spacing w:before="120"/>
              <w:ind w:left="284" w:hanging="284"/>
              <w:rPr>
                <w:rFonts w:ascii="Arial" w:hAnsi="Arial" w:cs="Arial"/>
                <w:b/>
                <w:sz w:val="18"/>
                <w:szCs w:val="18"/>
              </w:rPr>
            </w:pPr>
          </w:p>
        </w:tc>
      </w:tr>
      <w:tr w:rsidR="00B54B26" w14:paraId="677EC356" w14:textId="77777777">
        <w:trPr>
          <w:trHeight w:val="340"/>
        </w:trPr>
        <w:tc>
          <w:tcPr>
            <w:tcW w:w="1736" w:type="pct"/>
            <w:tcBorders>
              <w:top w:val="single" w:sz="12" w:space="0" w:color="auto"/>
              <w:bottom w:val="single" w:sz="12" w:space="0" w:color="auto"/>
            </w:tcBorders>
            <w:shd w:val="clear" w:color="auto" w:fill="D9D9D9"/>
            <w:vAlign w:val="center"/>
          </w:tcPr>
          <w:p w14:paraId="3815ABB0" w14:textId="77777777" w:rsidR="00B54B26" w:rsidRDefault="00B54B26">
            <w:pPr>
              <w:ind w:left="284" w:hanging="284"/>
              <w:rPr>
                <w:rFonts w:ascii="Arial" w:hAnsi="Arial" w:cs="Arial"/>
                <w:b/>
                <w:sz w:val="18"/>
                <w:szCs w:val="18"/>
              </w:rPr>
            </w:pPr>
          </w:p>
        </w:tc>
        <w:tc>
          <w:tcPr>
            <w:tcW w:w="3264" w:type="pct"/>
            <w:tcBorders>
              <w:top w:val="single" w:sz="12" w:space="0" w:color="auto"/>
              <w:bottom w:val="single" w:sz="12" w:space="0" w:color="auto"/>
            </w:tcBorders>
            <w:vAlign w:val="center"/>
          </w:tcPr>
          <w:p w14:paraId="32685482" w14:textId="77777777" w:rsidR="00B54B26" w:rsidRDefault="00B54B26">
            <w:pPr>
              <w:spacing w:before="120"/>
              <w:ind w:left="284" w:hanging="284"/>
              <w:rPr>
                <w:rFonts w:ascii="Arial" w:hAnsi="Arial" w:cs="Arial"/>
                <w:b/>
                <w:sz w:val="18"/>
                <w:szCs w:val="18"/>
              </w:rPr>
            </w:pPr>
          </w:p>
        </w:tc>
      </w:tr>
      <w:tr w:rsidR="00B54B26" w14:paraId="6DCCE621" w14:textId="77777777">
        <w:trPr>
          <w:trHeight w:val="340"/>
        </w:trPr>
        <w:tc>
          <w:tcPr>
            <w:tcW w:w="1736" w:type="pct"/>
            <w:tcBorders>
              <w:top w:val="single" w:sz="12" w:space="0" w:color="auto"/>
              <w:bottom w:val="single" w:sz="12" w:space="0" w:color="auto"/>
            </w:tcBorders>
            <w:shd w:val="clear" w:color="auto" w:fill="D9D9D9"/>
            <w:vAlign w:val="center"/>
          </w:tcPr>
          <w:p w14:paraId="0518985B" w14:textId="77777777" w:rsidR="00B54B26" w:rsidRDefault="00B54B26">
            <w:pPr>
              <w:ind w:left="284" w:hanging="284"/>
              <w:rPr>
                <w:rFonts w:ascii="Arial" w:hAnsi="Arial" w:cs="Arial"/>
                <w:b/>
                <w:sz w:val="18"/>
                <w:szCs w:val="18"/>
              </w:rPr>
            </w:pPr>
          </w:p>
        </w:tc>
        <w:tc>
          <w:tcPr>
            <w:tcW w:w="3264" w:type="pct"/>
            <w:tcBorders>
              <w:top w:val="single" w:sz="12" w:space="0" w:color="auto"/>
              <w:bottom w:val="single" w:sz="12" w:space="0" w:color="auto"/>
            </w:tcBorders>
            <w:vAlign w:val="center"/>
          </w:tcPr>
          <w:p w14:paraId="1B9993EF" w14:textId="77777777" w:rsidR="00B54B26" w:rsidRDefault="00B54B26">
            <w:pPr>
              <w:spacing w:before="120"/>
              <w:ind w:left="284" w:hanging="284"/>
              <w:rPr>
                <w:rFonts w:ascii="Arial" w:hAnsi="Arial" w:cs="Arial"/>
                <w:b/>
                <w:sz w:val="18"/>
                <w:szCs w:val="18"/>
              </w:rPr>
            </w:pPr>
          </w:p>
        </w:tc>
      </w:tr>
      <w:tr w:rsidR="00B54B26" w14:paraId="3BEA3DFC" w14:textId="77777777">
        <w:trPr>
          <w:trHeight w:val="340"/>
        </w:trPr>
        <w:tc>
          <w:tcPr>
            <w:tcW w:w="1736" w:type="pct"/>
            <w:tcBorders>
              <w:top w:val="single" w:sz="12" w:space="0" w:color="auto"/>
              <w:bottom w:val="single" w:sz="12" w:space="0" w:color="auto"/>
            </w:tcBorders>
            <w:shd w:val="clear" w:color="auto" w:fill="D9D9D9"/>
            <w:vAlign w:val="center"/>
          </w:tcPr>
          <w:p w14:paraId="68A56391" w14:textId="77777777" w:rsidR="00B54B26" w:rsidRDefault="00035164">
            <w:pPr>
              <w:ind w:left="284" w:hanging="284"/>
              <w:rPr>
                <w:rFonts w:ascii="Arial" w:hAnsi="Arial" w:cs="Arial"/>
                <w:b/>
                <w:sz w:val="18"/>
                <w:szCs w:val="18"/>
              </w:rPr>
            </w:pPr>
            <w:r>
              <w:rPr>
                <w:rFonts w:ascii="Arial" w:hAnsi="Arial" w:cs="Arial"/>
                <w:b/>
                <w:sz w:val="18"/>
                <w:szCs w:val="18"/>
              </w:rPr>
              <w:t>Telephone number</w:t>
            </w:r>
          </w:p>
        </w:tc>
        <w:tc>
          <w:tcPr>
            <w:tcW w:w="3264" w:type="pct"/>
            <w:tcBorders>
              <w:top w:val="single" w:sz="12" w:space="0" w:color="auto"/>
              <w:bottom w:val="single" w:sz="12" w:space="0" w:color="auto"/>
            </w:tcBorders>
            <w:vAlign w:val="center"/>
          </w:tcPr>
          <w:p w14:paraId="2BE99AF4" w14:textId="77777777" w:rsidR="00B54B26" w:rsidRDefault="00B54B26">
            <w:pPr>
              <w:spacing w:before="120"/>
              <w:ind w:left="284" w:hanging="284"/>
              <w:rPr>
                <w:rFonts w:ascii="Arial" w:hAnsi="Arial" w:cs="Arial"/>
                <w:b/>
                <w:sz w:val="18"/>
                <w:szCs w:val="18"/>
              </w:rPr>
            </w:pPr>
          </w:p>
        </w:tc>
      </w:tr>
      <w:tr w:rsidR="00B54B26" w14:paraId="590E9F7A" w14:textId="77777777">
        <w:trPr>
          <w:trHeight w:val="340"/>
        </w:trPr>
        <w:tc>
          <w:tcPr>
            <w:tcW w:w="1736" w:type="pct"/>
            <w:tcBorders>
              <w:top w:val="single" w:sz="12" w:space="0" w:color="auto"/>
              <w:bottom w:val="single" w:sz="12" w:space="0" w:color="auto"/>
            </w:tcBorders>
            <w:shd w:val="clear" w:color="auto" w:fill="D9D9D9"/>
            <w:vAlign w:val="center"/>
          </w:tcPr>
          <w:p w14:paraId="2458C0FE" w14:textId="77777777" w:rsidR="00B54B26" w:rsidRDefault="00035164">
            <w:pPr>
              <w:ind w:left="284" w:hanging="284"/>
              <w:rPr>
                <w:rFonts w:ascii="Arial" w:hAnsi="Arial" w:cs="Arial"/>
                <w:b/>
                <w:sz w:val="18"/>
                <w:szCs w:val="18"/>
              </w:rPr>
            </w:pPr>
            <w:r>
              <w:rPr>
                <w:rFonts w:ascii="Arial" w:hAnsi="Arial" w:cs="Arial"/>
                <w:b/>
                <w:sz w:val="18"/>
                <w:szCs w:val="18"/>
              </w:rPr>
              <w:t>Email address</w:t>
            </w:r>
          </w:p>
        </w:tc>
        <w:tc>
          <w:tcPr>
            <w:tcW w:w="3264" w:type="pct"/>
            <w:tcBorders>
              <w:top w:val="single" w:sz="12" w:space="0" w:color="auto"/>
              <w:bottom w:val="single" w:sz="12" w:space="0" w:color="auto"/>
            </w:tcBorders>
            <w:vAlign w:val="center"/>
          </w:tcPr>
          <w:p w14:paraId="7BF09EF2" w14:textId="77777777" w:rsidR="00B54B26" w:rsidRDefault="00B54B26">
            <w:pPr>
              <w:spacing w:before="120"/>
              <w:ind w:left="284" w:hanging="284"/>
              <w:rPr>
                <w:rFonts w:ascii="Arial" w:hAnsi="Arial" w:cs="Arial"/>
                <w:b/>
                <w:sz w:val="18"/>
                <w:szCs w:val="18"/>
              </w:rPr>
            </w:pPr>
          </w:p>
        </w:tc>
      </w:tr>
      <w:tr w:rsidR="00B54B26" w14:paraId="4109EB49" w14:textId="77777777">
        <w:trPr>
          <w:trHeight w:val="340"/>
        </w:trPr>
        <w:tc>
          <w:tcPr>
            <w:tcW w:w="1736" w:type="pct"/>
            <w:tcBorders>
              <w:top w:val="single" w:sz="12" w:space="0" w:color="auto"/>
              <w:bottom w:val="single" w:sz="12" w:space="0" w:color="auto"/>
            </w:tcBorders>
            <w:shd w:val="clear" w:color="auto" w:fill="D9D9D9"/>
            <w:vAlign w:val="center"/>
          </w:tcPr>
          <w:p w14:paraId="2108E503" w14:textId="77777777" w:rsidR="00B54B26" w:rsidRDefault="00035164">
            <w:pPr>
              <w:ind w:left="284" w:hanging="284"/>
              <w:rPr>
                <w:rFonts w:ascii="Arial" w:hAnsi="Arial" w:cs="Arial"/>
                <w:b/>
                <w:sz w:val="18"/>
                <w:szCs w:val="18"/>
              </w:rPr>
            </w:pPr>
            <w:r>
              <w:rPr>
                <w:rFonts w:ascii="Arial" w:hAnsi="Arial" w:cs="Arial"/>
                <w:b/>
                <w:sz w:val="18"/>
                <w:szCs w:val="18"/>
              </w:rPr>
              <w:t>Job Title</w:t>
            </w:r>
          </w:p>
        </w:tc>
        <w:tc>
          <w:tcPr>
            <w:tcW w:w="3264" w:type="pct"/>
            <w:tcBorders>
              <w:top w:val="single" w:sz="12" w:space="0" w:color="auto"/>
              <w:bottom w:val="single" w:sz="12" w:space="0" w:color="auto"/>
            </w:tcBorders>
            <w:vAlign w:val="center"/>
          </w:tcPr>
          <w:p w14:paraId="6D4667D3" w14:textId="77777777" w:rsidR="00B54B26" w:rsidRDefault="00B54B26">
            <w:pPr>
              <w:ind w:left="284" w:hanging="284"/>
              <w:rPr>
                <w:rFonts w:ascii="Arial" w:hAnsi="Arial" w:cs="Arial"/>
                <w:b/>
                <w:sz w:val="18"/>
                <w:szCs w:val="18"/>
              </w:rPr>
            </w:pPr>
          </w:p>
        </w:tc>
      </w:tr>
      <w:tr w:rsidR="00B54B26" w14:paraId="033A1C0B" w14:textId="77777777">
        <w:trPr>
          <w:trHeight w:val="340"/>
        </w:trPr>
        <w:tc>
          <w:tcPr>
            <w:tcW w:w="1736" w:type="pct"/>
            <w:tcBorders>
              <w:top w:val="single" w:sz="12" w:space="0" w:color="auto"/>
              <w:bottom w:val="single" w:sz="12" w:space="0" w:color="auto"/>
            </w:tcBorders>
            <w:shd w:val="clear" w:color="auto" w:fill="D9D9D9"/>
            <w:vAlign w:val="center"/>
          </w:tcPr>
          <w:p w14:paraId="34941D12" w14:textId="77777777" w:rsidR="00B54B26" w:rsidRDefault="00035164">
            <w:pPr>
              <w:ind w:left="284" w:hanging="284"/>
              <w:rPr>
                <w:rFonts w:ascii="Arial" w:hAnsi="Arial" w:cs="Arial"/>
                <w:b/>
                <w:sz w:val="18"/>
                <w:szCs w:val="18"/>
              </w:rPr>
            </w:pPr>
            <w:r>
              <w:rPr>
                <w:rFonts w:ascii="Arial" w:hAnsi="Arial" w:cs="Arial"/>
                <w:b/>
                <w:sz w:val="18"/>
                <w:szCs w:val="18"/>
              </w:rPr>
              <w:t>Relationship to applicant</w:t>
            </w:r>
          </w:p>
        </w:tc>
        <w:tc>
          <w:tcPr>
            <w:tcW w:w="3264" w:type="pct"/>
            <w:tcBorders>
              <w:top w:val="single" w:sz="12" w:space="0" w:color="auto"/>
              <w:bottom w:val="single" w:sz="12" w:space="0" w:color="auto"/>
            </w:tcBorders>
            <w:vAlign w:val="center"/>
          </w:tcPr>
          <w:p w14:paraId="312C154E" w14:textId="77777777" w:rsidR="00B54B26" w:rsidRDefault="00B54B26">
            <w:pPr>
              <w:ind w:left="284" w:hanging="284"/>
              <w:rPr>
                <w:rFonts w:ascii="Arial" w:hAnsi="Arial" w:cs="Arial"/>
                <w:b/>
                <w:sz w:val="18"/>
                <w:szCs w:val="18"/>
              </w:rPr>
            </w:pPr>
          </w:p>
        </w:tc>
      </w:tr>
      <w:tr w:rsidR="00B54B26" w14:paraId="6FEB0985" w14:textId="77777777">
        <w:trPr>
          <w:trHeight w:val="340"/>
        </w:trPr>
        <w:tc>
          <w:tcPr>
            <w:tcW w:w="5000" w:type="pct"/>
            <w:gridSpan w:val="2"/>
            <w:tcBorders>
              <w:top w:val="single" w:sz="12" w:space="0" w:color="auto"/>
              <w:bottom w:val="single" w:sz="12" w:space="0" w:color="auto"/>
            </w:tcBorders>
            <w:shd w:val="clear" w:color="auto" w:fill="D9D9D9"/>
            <w:vAlign w:val="center"/>
          </w:tcPr>
          <w:p w14:paraId="67528924" w14:textId="77777777" w:rsidR="00B54B26" w:rsidRDefault="00035164">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8240" behindDoc="0" locked="0" layoutInCell="1" allowOverlap="1" wp14:anchorId="33596A25" wp14:editId="0849DB85">
                      <wp:simplePos x="0" y="0"/>
                      <wp:positionH relativeFrom="column">
                        <wp:posOffset>4224655</wp:posOffset>
                      </wp:positionH>
                      <wp:positionV relativeFrom="paragraph">
                        <wp:posOffset>-6985</wp:posOffset>
                      </wp:positionV>
                      <wp:extent cx="116205" cy="11049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A309C74" id="Rectangle 2" o:spid="_x0000_s1026" style="position:absolute;margin-left:332.65pt;margin-top:-.55pt;width:9.1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" fillcolor="window" strokecolor="windowText" strokeweight="1pt">
                      <v:path arrowok="t"/>
                    </v:rect>
                  </w:pict>
                </mc:Fallback>
              </mc:AlternateContent>
            </w:r>
            <w:r>
              <w:rPr>
                <w:rFonts w:ascii="Arial" w:hAnsi="Arial" w:cs="Arial"/>
                <w:b/>
                <w:sz w:val="18"/>
                <w:szCs w:val="18"/>
              </w:rPr>
              <w:t xml:space="preserve">Please tick if you </w:t>
            </w:r>
            <w:r>
              <w:rPr>
                <w:rFonts w:ascii="Arial" w:hAnsi="Arial" w:cs="Arial"/>
                <w:b/>
                <w:sz w:val="18"/>
                <w:szCs w:val="18"/>
                <w:u w:val="single"/>
              </w:rPr>
              <w:t>do not</w:t>
            </w:r>
            <w:r>
              <w:rPr>
                <w:rFonts w:ascii="Arial" w:hAnsi="Arial" w:cs="Arial"/>
                <w:b/>
                <w:sz w:val="18"/>
                <w:szCs w:val="18"/>
              </w:rPr>
              <w:t xml:space="preserve"> wish this referee to be contacted prior to interview </w:t>
            </w:r>
          </w:p>
          <w:p w14:paraId="64641E4B" w14:textId="77777777" w:rsidR="00B54B26" w:rsidRDefault="00035164">
            <w:pPr>
              <w:ind w:left="284" w:hanging="284"/>
              <w:jc w:val="right"/>
              <w:rPr>
                <w:rFonts w:ascii="Arial" w:hAnsi="Arial" w:cs="Arial"/>
                <w:b/>
                <w:i/>
                <w:sz w:val="18"/>
                <w:szCs w:val="18"/>
              </w:rPr>
            </w:pPr>
            <w:r>
              <w:rPr>
                <w:rFonts w:ascii="Arial" w:hAnsi="Arial" w:cs="Arial"/>
                <w:b/>
                <w:i/>
                <w:sz w:val="18"/>
                <w:szCs w:val="18"/>
              </w:rPr>
              <w:t>(Please be aware that this could delay the interview process)</w:t>
            </w:r>
          </w:p>
        </w:tc>
      </w:tr>
    </w:tbl>
    <w:p w14:paraId="26D93133" w14:textId="77777777" w:rsidR="00B54B26" w:rsidRDefault="00035164">
      <w:pPr>
        <w:autoSpaceDE w:val="0"/>
        <w:autoSpaceDN w:val="0"/>
        <w:adjustRightInd w:val="0"/>
        <w:spacing w:line="241" w:lineRule="atLeast"/>
        <w:ind w:left="284"/>
        <w:rPr>
          <w:rFonts w:ascii="Arial" w:hAnsi="Arial" w:cs="Arial"/>
          <w:b/>
          <w:color w:val="000000"/>
          <w:sz w:val="18"/>
          <w:szCs w:val="18"/>
          <w:lang w:val="en-US"/>
        </w:rPr>
      </w:pPr>
      <w:r>
        <w:rPr>
          <w:rFonts w:ascii="Arial" w:hAnsi="Arial" w:cs="Arial"/>
          <w:b/>
          <w:sz w:val="18"/>
          <w:szCs w:val="18"/>
        </w:rPr>
        <w:t>Second</w:t>
      </w:r>
      <w:r>
        <w:rPr>
          <w:rFonts w:ascii="Arial" w:hAnsi="Arial" w:cs="Arial"/>
          <w:sz w:val="18"/>
          <w:szCs w:val="18"/>
        </w:rPr>
        <w:t xml:space="preserve"> </w:t>
      </w:r>
      <w:r>
        <w:rPr>
          <w:rFonts w:ascii="Arial" w:hAnsi="Arial" w:cs="Arial"/>
          <w:b/>
          <w:color w:val="000000"/>
          <w:sz w:val="18"/>
          <w:szCs w:val="18"/>
          <w:lang w:val="en-US"/>
        </w:rPr>
        <w:t>referee</w:t>
      </w:r>
    </w:p>
    <w:tbl>
      <w:tblPr>
        <w:tblW w:w="4967"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50"/>
        <w:gridCol w:w="5944"/>
      </w:tblGrid>
      <w:tr w:rsidR="00B54B26" w14:paraId="150C6F11" w14:textId="77777777">
        <w:trPr>
          <w:trHeight w:val="340"/>
        </w:trPr>
        <w:tc>
          <w:tcPr>
            <w:tcW w:w="1732" w:type="pct"/>
            <w:tcBorders>
              <w:top w:val="single" w:sz="12" w:space="0" w:color="auto"/>
              <w:bottom w:val="single" w:sz="12" w:space="0" w:color="auto"/>
            </w:tcBorders>
            <w:shd w:val="clear" w:color="auto" w:fill="D9D9D9"/>
            <w:vAlign w:val="center"/>
          </w:tcPr>
          <w:p w14:paraId="75412AFF" w14:textId="77777777" w:rsidR="00B54B26" w:rsidRDefault="00035164">
            <w:pPr>
              <w:ind w:left="284" w:hanging="284"/>
              <w:rPr>
                <w:rFonts w:ascii="Arial" w:hAnsi="Arial" w:cs="Arial"/>
                <w:b/>
                <w:sz w:val="18"/>
                <w:szCs w:val="18"/>
              </w:rPr>
            </w:pPr>
            <w:r>
              <w:rPr>
                <w:rFonts w:ascii="Arial" w:hAnsi="Arial" w:cs="Arial"/>
                <w:b/>
                <w:sz w:val="18"/>
                <w:szCs w:val="18"/>
              </w:rPr>
              <w:t>Title and Name</w:t>
            </w:r>
          </w:p>
        </w:tc>
        <w:tc>
          <w:tcPr>
            <w:tcW w:w="3268" w:type="pct"/>
            <w:tcBorders>
              <w:top w:val="single" w:sz="12" w:space="0" w:color="auto"/>
              <w:bottom w:val="single" w:sz="12" w:space="0" w:color="auto"/>
            </w:tcBorders>
            <w:vAlign w:val="center"/>
          </w:tcPr>
          <w:p w14:paraId="601B5EB0" w14:textId="77777777" w:rsidR="00B54B26" w:rsidRDefault="00B54B26">
            <w:pPr>
              <w:spacing w:before="120"/>
              <w:ind w:left="284" w:hanging="284"/>
              <w:rPr>
                <w:rFonts w:ascii="Arial" w:hAnsi="Arial" w:cs="Arial"/>
                <w:b/>
                <w:sz w:val="18"/>
                <w:szCs w:val="18"/>
              </w:rPr>
            </w:pPr>
          </w:p>
        </w:tc>
      </w:tr>
      <w:tr w:rsidR="00B54B26" w14:paraId="50137BDA" w14:textId="77777777">
        <w:trPr>
          <w:trHeight w:val="340"/>
        </w:trPr>
        <w:tc>
          <w:tcPr>
            <w:tcW w:w="1732" w:type="pct"/>
            <w:tcBorders>
              <w:top w:val="single" w:sz="12" w:space="0" w:color="auto"/>
              <w:bottom w:val="single" w:sz="12" w:space="0" w:color="auto"/>
            </w:tcBorders>
            <w:shd w:val="clear" w:color="auto" w:fill="D9D9D9"/>
            <w:vAlign w:val="center"/>
          </w:tcPr>
          <w:p w14:paraId="190D8C96" w14:textId="77777777" w:rsidR="00B54B26" w:rsidRDefault="00035164">
            <w:pPr>
              <w:ind w:left="284" w:hanging="284"/>
              <w:rPr>
                <w:rFonts w:ascii="Arial" w:hAnsi="Arial" w:cs="Arial"/>
                <w:b/>
                <w:sz w:val="18"/>
                <w:szCs w:val="18"/>
              </w:rPr>
            </w:pPr>
            <w:r>
              <w:rPr>
                <w:rFonts w:ascii="Arial" w:hAnsi="Arial" w:cs="Arial"/>
                <w:b/>
                <w:sz w:val="18"/>
                <w:szCs w:val="18"/>
              </w:rPr>
              <w:t>Address and post code</w:t>
            </w:r>
          </w:p>
        </w:tc>
        <w:tc>
          <w:tcPr>
            <w:tcW w:w="3268" w:type="pct"/>
            <w:tcBorders>
              <w:top w:val="single" w:sz="12" w:space="0" w:color="auto"/>
              <w:bottom w:val="single" w:sz="12" w:space="0" w:color="auto"/>
            </w:tcBorders>
            <w:vAlign w:val="center"/>
          </w:tcPr>
          <w:p w14:paraId="37D70CD1" w14:textId="77777777" w:rsidR="00B54B26" w:rsidRDefault="00B54B26">
            <w:pPr>
              <w:spacing w:before="120"/>
              <w:ind w:left="284" w:hanging="284"/>
              <w:rPr>
                <w:rFonts w:ascii="Arial" w:hAnsi="Arial" w:cs="Arial"/>
                <w:b/>
                <w:sz w:val="18"/>
                <w:szCs w:val="18"/>
              </w:rPr>
            </w:pPr>
          </w:p>
        </w:tc>
      </w:tr>
      <w:tr w:rsidR="00B54B26" w14:paraId="32C63231" w14:textId="77777777">
        <w:trPr>
          <w:trHeight w:val="340"/>
        </w:trPr>
        <w:tc>
          <w:tcPr>
            <w:tcW w:w="1732" w:type="pct"/>
            <w:tcBorders>
              <w:top w:val="single" w:sz="12" w:space="0" w:color="auto"/>
              <w:bottom w:val="single" w:sz="12" w:space="0" w:color="auto"/>
            </w:tcBorders>
            <w:shd w:val="clear" w:color="auto" w:fill="D9D9D9"/>
            <w:vAlign w:val="center"/>
          </w:tcPr>
          <w:p w14:paraId="16833071" w14:textId="77777777" w:rsidR="00B54B26" w:rsidRDefault="00B54B26">
            <w:pPr>
              <w:ind w:left="284" w:hanging="284"/>
              <w:rPr>
                <w:rFonts w:ascii="Arial" w:hAnsi="Arial" w:cs="Arial"/>
                <w:b/>
                <w:sz w:val="18"/>
                <w:szCs w:val="18"/>
              </w:rPr>
            </w:pPr>
          </w:p>
        </w:tc>
        <w:tc>
          <w:tcPr>
            <w:tcW w:w="3268" w:type="pct"/>
            <w:tcBorders>
              <w:top w:val="single" w:sz="12" w:space="0" w:color="auto"/>
              <w:bottom w:val="single" w:sz="12" w:space="0" w:color="auto"/>
            </w:tcBorders>
            <w:vAlign w:val="center"/>
          </w:tcPr>
          <w:p w14:paraId="41E61526" w14:textId="77777777" w:rsidR="00B54B26" w:rsidRDefault="00B54B26">
            <w:pPr>
              <w:spacing w:before="120"/>
              <w:ind w:left="284" w:hanging="284"/>
              <w:rPr>
                <w:rFonts w:ascii="Arial" w:hAnsi="Arial" w:cs="Arial"/>
                <w:b/>
                <w:sz w:val="18"/>
                <w:szCs w:val="18"/>
              </w:rPr>
            </w:pPr>
          </w:p>
        </w:tc>
      </w:tr>
      <w:tr w:rsidR="00B54B26" w14:paraId="22FB31E8" w14:textId="77777777">
        <w:trPr>
          <w:trHeight w:val="340"/>
        </w:trPr>
        <w:tc>
          <w:tcPr>
            <w:tcW w:w="1732" w:type="pct"/>
            <w:tcBorders>
              <w:top w:val="single" w:sz="12" w:space="0" w:color="auto"/>
              <w:bottom w:val="single" w:sz="12" w:space="0" w:color="auto"/>
            </w:tcBorders>
            <w:shd w:val="clear" w:color="auto" w:fill="D9D9D9"/>
            <w:vAlign w:val="center"/>
          </w:tcPr>
          <w:p w14:paraId="78803E0A" w14:textId="77777777" w:rsidR="00B54B26" w:rsidRDefault="00B54B26">
            <w:pPr>
              <w:ind w:left="284" w:hanging="284"/>
              <w:rPr>
                <w:rFonts w:ascii="Arial" w:hAnsi="Arial" w:cs="Arial"/>
                <w:b/>
                <w:sz w:val="18"/>
                <w:szCs w:val="18"/>
              </w:rPr>
            </w:pPr>
          </w:p>
        </w:tc>
        <w:tc>
          <w:tcPr>
            <w:tcW w:w="3268" w:type="pct"/>
            <w:tcBorders>
              <w:top w:val="single" w:sz="12" w:space="0" w:color="auto"/>
              <w:bottom w:val="single" w:sz="12" w:space="0" w:color="auto"/>
            </w:tcBorders>
            <w:vAlign w:val="center"/>
          </w:tcPr>
          <w:p w14:paraId="6AD90755" w14:textId="77777777" w:rsidR="00B54B26" w:rsidRDefault="00B54B26">
            <w:pPr>
              <w:spacing w:before="120"/>
              <w:ind w:left="284" w:hanging="284"/>
              <w:rPr>
                <w:rFonts w:ascii="Arial" w:hAnsi="Arial" w:cs="Arial"/>
                <w:b/>
                <w:sz w:val="18"/>
                <w:szCs w:val="18"/>
              </w:rPr>
            </w:pPr>
          </w:p>
        </w:tc>
      </w:tr>
      <w:tr w:rsidR="00B54B26" w14:paraId="58BEB9E2" w14:textId="77777777">
        <w:trPr>
          <w:trHeight w:val="340"/>
        </w:trPr>
        <w:tc>
          <w:tcPr>
            <w:tcW w:w="1732" w:type="pct"/>
            <w:tcBorders>
              <w:top w:val="single" w:sz="12" w:space="0" w:color="auto"/>
              <w:bottom w:val="single" w:sz="12" w:space="0" w:color="auto"/>
            </w:tcBorders>
            <w:shd w:val="clear" w:color="auto" w:fill="D9D9D9"/>
            <w:vAlign w:val="center"/>
          </w:tcPr>
          <w:p w14:paraId="19B645A9" w14:textId="77777777" w:rsidR="00B54B26" w:rsidRDefault="00B54B26">
            <w:pPr>
              <w:ind w:left="284" w:hanging="284"/>
              <w:rPr>
                <w:rFonts w:ascii="Arial" w:hAnsi="Arial" w:cs="Arial"/>
                <w:b/>
                <w:sz w:val="18"/>
                <w:szCs w:val="18"/>
              </w:rPr>
            </w:pPr>
          </w:p>
        </w:tc>
        <w:tc>
          <w:tcPr>
            <w:tcW w:w="3268" w:type="pct"/>
            <w:tcBorders>
              <w:top w:val="single" w:sz="12" w:space="0" w:color="auto"/>
              <w:bottom w:val="single" w:sz="12" w:space="0" w:color="auto"/>
            </w:tcBorders>
            <w:vAlign w:val="center"/>
          </w:tcPr>
          <w:p w14:paraId="009B169A" w14:textId="77777777" w:rsidR="00B54B26" w:rsidRDefault="00B54B26">
            <w:pPr>
              <w:spacing w:before="120"/>
              <w:ind w:left="284" w:hanging="284"/>
              <w:rPr>
                <w:rFonts w:ascii="Arial" w:hAnsi="Arial" w:cs="Arial"/>
                <w:b/>
                <w:sz w:val="18"/>
                <w:szCs w:val="18"/>
              </w:rPr>
            </w:pPr>
          </w:p>
        </w:tc>
      </w:tr>
      <w:tr w:rsidR="00B54B26" w14:paraId="69F703B2" w14:textId="77777777">
        <w:trPr>
          <w:trHeight w:val="340"/>
        </w:trPr>
        <w:tc>
          <w:tcPr>
            <w:tcW w:w="1732" w:type="pct"/>
            <w:tcBorders>
              <w:top w:val="single" w:sz="12" w:space="0" w:color="auto"/>
              <w:bottom w:val="single" w:sz="12" w:space="0" w:color="auto"/>
            </w:tcBorders>
            <w:shd w:val="clear" w:color="auto" w:fill="D9D9D9"/>
            <w:vAlign w:val="center"/>
          </w:tcPr>
          <w:p w14:paraId="27EDE5D3" w14:textId="77777777" w:rsidR="00B54B26" w:rsidRDefault="00035164">
            <w:pPr>
              <w:ind w:left="284" w:hanging="284"/>
              <w:rPr>
                <w:rFonts w:ascii="Arial" w:hAnsi="Arial" w:cs="Arial"/>
                <w:b/>
                <w:sz w:val="18"/>
                <w:szCs w:val="18"/>
              </w:rPr>
            </w:pPr>
            <w:r>
              <w:rPr>
                <w:rFonts w:ascii="Arial" w:hAnsi="Arial" w:cs="Arial"/>
                <w:b/>
                <w:sz w:val="18"/>
                <w:szCs w:val="18"/>
              </w:rPr>
              <w:t>Telephone number</w:t>
            </w:r>
          </w:p>
        </w:tc>
        <w:tc>
          <w:tcPr>
            <w:tcW w:w="3268" w:type="pct"/>
            <w:tcBorders>
              <w:top w:val="single" w:sz="12" w:space="0" w:color="auto"/>
              <w:bottom w:val="single" w:sz="12" w:space="0" w:color="auto"/>
            </w:tcBorders>
            <w:vAlign w:val="center"/>
          </w:tcPr>
          <w:p w14:paraId="6C96A2F8" w14:textId="77777777" w:rsidR="00B54B26" w:rsidRDefault="00B54B26">
            <w:pPr>
              <w:spacing w:before="120"/>
              <w:ind w:left="284" w:hanging="284"/>
              <w:rPr>
                <w:rFonts w:ascii="Arial" w:hAnsi="Arial" w:cs="Arial"/>
                <w:b/>
                <w:sz w:val="18"/>
                <w:szCs w:val="18"/>
              </w:rPr>
            </w:pPr>
          </w:p>
        </w:tc>
      </w:tr>
      <w:tr w:rsidR="00B54B26" w14:paraId="51E3995A" w14:textId="77777777">
        <w:trPr>
          <w:trHeight w:val="340"/>
        </w:trPr>
        <w:tc>
          <w:tcPr>
            <w:tcW w:w="1732" w:type="pct"/>
            <w:tcBorders>
              <w:top w:val="single" w:sz="12" w:space="0" w:color="auto"/>
              <w:bottom w:val="single" w:sz="12" w:space="0" w:color="auto"/>
            </w:tcBorders>
            <w:shd w:val="clear" w:color="auto" w:fill="D9D9D9"/>
            <w:vAlign w:val="center"/>
          </w:tcPr>
          <w:p w14:paraId="4455AA64" w14:textId="77777777" w:rsidR="00B54B26" w:rsidRDefault="00035164">
            <w:pPr>
              <w:ind w:left="284" w:hanging="284"/>
              <w:rPr>
                <w:rFonts w:ascii="Arial" w:hAnsi="Arial" w:cs="Arial"/>
                <w:b/>
                <w:sz w:val="18"/>
                <w:szCs w:val="18"/>
              </w:rPr>
            </w:pPr>
            <w:r>
              <w:rPr>
                <w:rFonts w:ascii="Arial" w:hAnsi="Arial" w:cs="Arial"/>
                <w:b/>
                <w:sz w:val="18"/>
                <w:szCs w:val="18"/>
              </w:rPr>
              <w:t>Email address</w:t>
            </w:r>
          </w:p>
        </w:tc>
        <w:tc>
          <w:tcPr>
            <w:tcW w:w="3268" w:type="pct"/>
            <w:tcBorders>
              <w:top w:val="single" w:sz="12" w:space="0" w:color="auto"/>
              <w:bottom w:val="single" w:sz="12" w:space="0" w:color="auto"/>
            </w:tcBorders>
            <w:vAlign w:val="center"/>
          </w:tcPr>
          <w:p w14:paraId="2576994B" w14:textId="77777777" w:rsidR="00B54B26" w:rsidRDefault="00B54B26">
            <w:pPr>
              <w:spacing w:before="120"/>
              <w:ind w:left="284" w:hanging="284"/>
              <w:rPr>
                <w:rFonts w:ascii="Arial" w:hAnsi="Arial" w:cs="Arial"/>
                <w:b/>
                <w:sz w:val="18"/>
                <w:szCs w:val="18"/>
              </w:rPr>
            </w:pPr>
          </w:p>
        </w:tc>
      </w:tr>
      <w:tr w:rsidR="00B54B26" w14:paraId="73AC7556" w14:textId="77777777">
        <w:trPr>
          <w:trHeight w:val="340"/>
        </w:trPr>
        <w:tc>
          <w:tcPr>
            <w:tcW w:w="1732" w:type="pct"/>
            <w:tcBorders>
              <w:top w:val="single" w:sz="12" w:space="0" w:color="auto"/>
              <w:bottom w:val="single" w:sz="12" w:space="0" w:color="auto"/>
            </w:tcBorders>
            <w:shd w:val="clear" w:color="auto" w:fill="D9D9D9"/>
            <w:vAlign w:val="center"/>
          </w:tcPr>
          <w:p w14:paraId="237EF9FF" w14:textId="77777777" w:rsidR="00B54B26" w:rsidRDefault="00035164">
            <w:pPr>
              <w:ind w:left="284" w:hanging="284"/>
              <w:rPr>
                <w:rFonts w:ascii="Arial" w:hAnsi="Arial" w:cs="Arial"/>
                <w:b/>
                <w:sz w:val="18"/>
                <w:szCs w:val="18"/>
              </w:rPr>
            </w:pPr>
            <w:r>
              <w:rPr>
                <w:rFonts w:ascii="Arial" w:hAnsi="Arial" w:cs="Arial"/>
                <w:b/>
                <w:sz w:val="18"/>
                <w:szCs w:val="18"/>
              </w:rPr>
              <w:t>Job Title</w:t>
            </w:r>
          </w:p>
        </w:tc>
        <w:tc>
          <w:tcPr>
            <w:tcW w:w="3268" w:type="pct"/>
            <w:tcBorders>
              <w:top w:val="single" w:sz="12" w:space="0" w:color="auto"/>
              <w:bottom w:val="single" w:sz="12" w:space="0" w:color="auto"/>
            </w:tcBorders>
            <w:vAlign w:val="center"/>
          </w:tcPr>
          <w:p w14:paraId="59497F7B" w14:textId="77777777" w:rsidR="00B54B26" w:rsidRDefault="00B54B26">
            <w:pPr>
              <w:ind w:left="284" w:hanging="284"/>
              <w:rPr>
                <w:rFonts w:ascii="Arial" w:hAnsi="Arial" w:cs="Arial"/>
                <w:b/>
                <w:sz w:val="18"/>
                <w:szCs w:val="18"/>
              </w:rPr>
            </w:pPr>
          </w:p>
        </w:tc>
      </w:tr>
      <w:tr w:rsidR="00B54B26" w14:paraId="640DEFA6" w14:textId="77777777">
        <w:trPr>
          <w:trHeight w:val="340"/>
        </w:trPr>
        <w:tc>
          <w:tcPr>
            <w:tcW w:w="1732" w:type="pct"/>
            <w:tcBorders>
              <w:top w:val="single" w:sz="12" w:space="0" w:color="auto"/>
              <w:bottom w:val="single" w:sz="12" w:space="0" w:color="auto"/>
            </w:tcBorders>
            <w:shd w:val="clear" w:color="auto" w:fill="D9D9D9"/>
            <w:vAlign w:val="center"/>
          </w:tcPr>
          <w:p w14:paraId="3A1E5469" w14:textId="77777777" w:rsidR="00B54B26" w:rsidRDefault="00035164">
            <w:pPr>
              <w:ind w:left="284" w:hanging="284"/>
              <w:rPr>
                <w:rFonts w:ascii="Arial" w:hAnsi="Arial" w:cs="Arial"/>
                <w:b/>
                <w:sz w:val="18"/>
                <w:szCs w:val="18"/>
              </w:rPr>
            </w:pPr>
            <w:r>
              <w:rPr>
                <w:rFonts w:ascii="Arial" w:hAnsi="Arial" w:cs="Arial"/>
                <w:b/>
                <w:sz w:val="18"/>
                <w:szCs w:val="18"/>
              </w:rPr>
              <w:t>Relationship to applicant</w:t>
            </w:r>
          </w:p>
        </w:tc>
        <w:tc>
          <w:tcPr>
            <w:tcW w:w="3268" w:type="pct"/>
            <w:tcBorders>
              <w:top w:val="single" w:sz="12" w:space="0" w:color="auto"/>
              <w:bottom w:val="single" w:sz="12" w:space="0" w:color="auto"/>
            </w:tcBorders>
            <w:vAlign w:val="center"/>
          </w:tcPr>
          <w:p w14:paraId="389916D6" w14:textId="77777777" w:rsidR="00B54B26" w:rsidRDefault="00B54B26">
            <w:pPr>
              <w:ind w:left="284" w:hanging="284"/>
              <w:rPr>
                <w:rFonts w:ascii="Arial" w:hAnsi="Arial" w:cs="Arial"/>
                <w:b/>
                <w:sz w:val="18"/>
                <w:szCs w:val="18"/>
              </w:rPr>
            </w:pPr>
          </w:p>
        </w:tc>
      </w:tr>
      <w:tr w:rsidR="00B54B26" w14:paraId="35E393EF" w14:textId="77777777">
        <w:trPr>
          <w:trHeight w:val="340"/>
        </w:trPr>
        <w:tc>
          <w:tcPr>
            <w:tcW w:w="5000" w:type="pct"/>
            <w:gridSpan w:val="2"/>
            <w:tcBorders>
              <w:top w:val="single" w:sz="12" w:space="0" w:color="auto"/>
              <w:bottom w:val="single" w:sz="12" w:space="0" w:color="auto"/>
            </w:tcBorders>
            <w:shd w:val="clear" w:color="auto" w:fill="D9D9D9"/>
            <w:vAlign w:val="center"/>
          </w:tcPr>
          <w:p w14:paraId="05AFA054" w14:textId="77777777" w:rsidR="00B54B26" w:rsidRDefault="00035164">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9264" behindDoc="0" locked="0" layoutInCell="1" allowOverlap="1" wp14:anchorId="14773B23" wp14:editId="3D245B92">
                      <wp:simplePos x="0" y="0"/>
                      <wp:positionH relativeFrom="column">
                        <wp:posOffset>4217670</wp:posOffset>
                      </wp:positionH>
                      <wp:positionV relativeFrom="paragraph">
                        <wp:posOffset>-8890</wp:posOffset>
                      </wp:positionV>
                      <wp:extent cx="116205" cy="11049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FD80AF7" id="Rectangle 1" o:spid="_x0000_s1026" style="position:absolute;margin-left:332.1pt;margin-top:-.7pt;width:9.1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" fillcolor="window" strokecolor="windowText" strokeweight="1pt">
                      <v:path arrowok="t"/>
                    </v:rect>
                  </w:pict>
                </mc:Fallback>
              </mc:AlternateContent>
            </w:r>
            <w:r>
              <w:rPr>
                <w:rFonts w:ascii="Arial" w:hAnsi="Arial" w:cs="Arial"/>
                <w:b/>
                <w:sz w:val="18"/>
                <w:szCs w:val="18"/>
              </w:rPr>
              <w:t xml:space="preserve">Please tick if you </w:t>
            </w:r>
            <w:r>
              <w:rPr>
                <w:rFonts w:ascii="Arial" w:hAnsi="Arial" w:cs="Arial"/>
                <w:b/>
                <w:sz w:val="18"/>
                <w:szCs w:val="18"/>
                <w:u w:val="single"/>
              </w:rPr>
              <w:t>do not</w:t>
            </w:r>
            <w:r>
              <w:rPr>
                <w:rFonts w:ascii="Arial" w:hAnsi="Arial" w:cs="Arial"/>
                <w:b/>
                <w:sz w:val="18"/>
                <w:szCs w:val="18"/>
              </w:rPr>
              <w:t xml:space="preserve"> wish this referee to be contacted prior to interview  </w:t>
            </w:r>
          </w:p>
          <w:p w14:paraId="3DA67502" w14:textId="77777777" w:rsidR="00B54B26" w:rsidRDefault="00035164">
            <w:pPr>
              <w:ind w:left="284" w:hanging="284"/>
              <w:jc w:val="right"/>
              <w:rPr>
                <w:rFonts w:ascii="Arial" w:hAnsi="Arial" w:cs="Arial"/>
                <w:b/>
                <w:sz w:val="18"/>
                <w:szCs w:val="18"/>
              </w:rPr>
            </w:pPr>
            <w:r>
              <w:rPr>
                <w:rFonts w:ascii="Arial" w:hAnsi="Arial" w:cs="Arial"/>
                <w:b/>
                <w:i/>
                <w:sz w:val="18"/>
                <w:szCs w:val="18"/>
              </w:rPr>
              <w:t>(Please be aware that this could delay the interview process)</w:t>
            </w:r>
          </w:p>
        </w:tc>
      </w:tr>
    </w:tbl>
    <w:p w14:paraId="76AF193A" w14:textId="77777777" w:rsidR="00B54B26" w:rsidRDefault="00035164">
      <w:pPr>
        <w:tabs>
          <w:tab w:val="left" w:pos="7920"/>
        </w:tabs>
        <w:spacing w:before="120"/>
        <w:rPr>
          <w:rFonts w:ascii="Arial" w:eastAsia="Carlito" w:hAnsi="Arial" w:cs="Arial"/>
          <w:b/>
          <w:sz w:val="28"/>
          <w:szCs w:val="28"/>
          <w:lang w:val="en-US"/>
        </w:rPr>
      </w:pPr>
      <w:r>
        <w:rPr>
          <w:rFonts w:ascii="Arial" w:eastAsia="Carlito" w:hAnsi="Arial" w:cs="Arial"/>
          <w:b/>
          <w:sz w:val="28"/>
          <w:szCs w:val="28"/>
          <w:lang w:val="en-US"/>
        </w:rPr>
        <w:lastRenderedPageBreak/>
        <w:t>PART 2</w:t>
      </w:r>
      <w:r>
        <w:rPr>
          <w:rFonts w:ascii="Arial" w:eastAsia="Carlito" w:hAnsi="Arial" w:cs="Arial"/>
          <w:b/>
          <w:sz w:val="28"/>
          <w:szCs w:val="28"/>
          <w:lang w:val="en-US"/>
        </w:rPr>
        <w:tab/>
      </w:r>
    </w:p>
    <w:p w14:paraId="3667CB5E" w14:textId="77777777" w:rsidR="00B54B26" w:rsidRDefault="00035164">
      <w:pPr>
        <w:pStyle w:val="BodyTextIndent"/>
      </w:pPr>
      <w:r>
        <w:t>This section will be separated from Part 1 on receipt.  Relevant contents may be verified prior to shortlisting but will not then be used for selection purposes.</w:t>
      </w:r>
    </w:p>
    <w:p w14:paraId="46F1B462" w14:textId="77777777" w:rsidR="00B54B26" w:rsidRDefault="00035164">
      <w:pPr>
        <w:widowControl w:val="0"/>
        <w:autoSpaceDE w:val="0"/>
        <w:autoSpaceDN w:val="0"/>
        <w:spacing w:before="120" w:after="240" w:line="240" w:lineRule="auto"/>
        <w:ind w:left="142" w:hanging="426"/>
        <w:rPr>
          <w:rFonts w:ascii="Arial" w:eastAsia="Carlito" w:hAnsi="Arial" w:cs="Arial"/>
          <w:b/>
          <w:sz w:val="20"/>
          <w:lang w:val="en-US"/>
        </w:rPr>
      </w:pPr>
      <w:r>
        <w:rPr>
          <w:rFonts w:ascii="Arial" w:eastAsia="Carlito" w:hAnsi="Arial" w:cs="Arial"/>
          <w:b/>
          <w:sz w:val="20"/>
          <w:lang w:val="en-US"/>
        </w:rPr>
        <w:t>10.</w:t>
      </w:r>
      <w:r>
        <w:rPr>
          <w:rFonts w:ascii="Arial" w:eastAsia="Carlito" w:hAnsi="Arial" w:cs="Arial"/>
          <w:b/>
          <w:sz w:val="20"/>
          <w:lang w:val="en-US"/>
        </w:rPr>
        <w:tab/>
        <w:t>PERSONAL INFORMATION</w:t>
      </w:r>
    </w:p>
    <w:tbl>
      <w:tblPr>
        <w:tblW w:w="5279"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61"/>
        <w:gridCol w:w="5704"/>
      </w:tblGrid>
      <w:tr w:rsidR="00B54B26" w14:paraId="0D98DD25" w14:textId="77777777">
        <w:tc>
          <w:tcPr>
            <w:tcW w:w="2049" w:type="pct"/>
            <w:tcBorders>
              <w:top w:val="single" w:sz="12" w:space="0" w:color="auto"/>
            </w:tcBorders>
            <w:shd w:val="clear" w:color="auto" w:fill="D9D9D9"/>
            <w:vAlign w:val="center"/>
          </w:tcPr>
          <w:p w14:paraId="41A1E845"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Surname or family name</w:t>
            </w:r>
          </w:p>
        </w:tc>
        <w:tc>
          <w:tcPr>
            <w:tcW w:w="2951" w:type="pct"/>
            <w:tcBorders>
              <w:top w:val="single" w:sz="12" w:space="0" w:color="auto"/>
            </w:tcBorders>
          </w:tcPr>
          <w:p w14:paraId="7B5882A5"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1AE1BA13" w14:textId="77777777">
        <w:tc>
          <w:tcPr>
            <w:tcW w:w="2049" w:type="pct"/>
            <w:shd w:val="clear" w:color="auto" w:fill="D9D9D9"/>
            <w:vAlign w:val="center"/>
          </w:tcPr>
          <w:p w14:paraId="3C6888D1"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All previous surnames</w:t>
            </w:r>
          </w:p>
        </w:tc>
        <w:tc>
          <w:tcPr>
            <w:tcW w:w="2951" w:type="pct"/>
          </w:tcPr>
          <w:p w14:paraId="1155927F"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7F778070" w14:textId="77777777">
        <w:tc>
          <w:tcPr>
            <w:tcW w:w="2049" w:type="pct"/>
            <w:shd w:val="clear" w:color="auto" w:fill="D9D9D9"/>
            <w:vAlign w:val="center"/>
          </w:tcPr>
          <w:p w14:paraId="60AC3D9F"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All forenames</w:t>
            </w:r>
          </w:p>
        </w:tc>
        <w:tc>
          <w:tcPr>
            <w:tcW w:w="2951" w:type="pct"/>
          </w:tcPr>
          <w:p w14:paraId="4AC4EAFB"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78872CA9" w14:textId="77777777">
        <w:tc>
          <w:tcPr>
            <w:tcW w:w="2049" w:type="pct"/>
            <w:shd w:val="clear" w:color="auto" w:fill="D9D9D9"/>
            <w:vAlign w:val="center"/>
          </w:tcPr>
          <w:p w14:paraId="2687400D"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Title</w:t>
            </w:r>
          </w:p>
        </w:tc>
        <w:tc>
          <w:tcPr>
            <w:tcW w:w="2951" w:type="pct"/>
          </w:tcPr>
          <w:p w14:paraId="2DB0F3D6"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789AC06F" w14:textId="77777777">
        <w:tc>
          <w:tcPr>
            <w:tcW w:w="2049" w:type="pct"/>
            <w:shd w:val="clear" w:color="auto" w:fill="D9D9D9"/>
            <w:vAlign w:val="center"/>
          </w:tcPr>
          <w:p w14:paraId="74C93A04"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Date of Birth</w:t>
            </w:r>
          </w:p>
        </w:tc>
        <w:tc>
          <w:tcPr>
            <w:tcW w:w="2951" w:type="pct"/>
          </w:tcPr>
          <w:p w14:paraId="66C39793"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5C14A3E8" w14:textId="77777777">
        <w:tc>
          <w:tcPr>
            <w:tcW w:w="2049" w:type="pct"/>
            <w:vMerge w:val="restart"/>
            <w:shd w:val="clear" w:color="auto" w:fill="D9D9D9"/>
            <w:vAlign w:val="center"/>
          </w:tcPr>
          <w:p w14:paraId="63D560F4"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Current Address</w:t>
            </w:r>
          </w:p>
        </w:tc>
        <w:tc>
          <w:tcPr>
            <w:tcW w:w="2951" w:type="pct"/>
          </w:tcPr>
          <w:p w14:paraId="0BF54996"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59E381B0" w14:textId="77777777">
        <w:tc>
          <w:tcPr>
            <w:tcW w:w="2049" w:type="pct"/>
            <w:vMerge/>
            <w:shd w:val="clear" w:color="auto" w:fill="D9D9D9"/>
            <w:vAlign w:val="center"/>
          </w:tcPr>
          <w:p w14:paraId="1EE0DFC3" w14:textId="77777777" w:rsidR="00B54B26" w:rsidRDefault="00B54B26">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33F50592"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72CF236A" w14:textId="77777777">
        <w:tc>
          <w:tcPr>
            <w:tcW w:w="2049" w:type="pct"/>
            <w:vMerge/>
            <w:shd w:val="clear" w:color="auto" w:fill="D9D9D9"/>
            <w:vAlign w:val="center"/>
          </w:tcPr>
          <w:p w14:paraId="07F31A01" w14:textId="77777777" w:rsidR="00B54B26" w:rsidRDefault="00B54B26">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14393C68"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69944C15" w14:textId="77777777">
        <w:tc>
          <w:tcPr>
            <w:tcW w:w="2049" w:type="pct"/>
            <w:shd w:val="clear" w:color="auto" w:fill="D9D9D9"/>
            <w:vAlign w:val="center"/>
          </w:tcPr>
          <w:p w14:paraId="0F8E9E36"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Postcode</w:t>
            </w:r>
          </w:p>
        </w:tc>
        <w:tc>
          <w:tcPr>
            <w:tcW w:w="2951" w:type="pct"/>
          </w:tcPr>
          <w:p w14:paraId="6D58251A"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081B4430" w14:textId="77777777">
        <w:tc>
          <w:tcPr>
            <w:tcW w:w="2049" w:type="pct"/>
            <w:shd w:val="clear" w:color="auto" w:fill="D9D9D9"/>
            <w:vAlign w:val="center"/>
          </w:tcPr>
          <w:p w14:paraId="7937A25C"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Resident at this address since</w:t>
            </w:r>
          </w:p>
        </w:tc>
        <w:tc>
          <w:tcPr>
            <w:tcW w:w="2951" w:type="pct"/>
          </w:tcPr>
          <w:p w14:paraId="665C905E"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1AEBAEE6" w14:textId="77777777">
        <w:tc>
          <w:tcPr>
            <w:tcW w:w="2049" w:type="pct"/>
            <w:shd w:val="clear" w:color="auto" w:fill="D9D9D9"/>
            <w:vAlign w:val="center"/>
          </w:tcPr>
          <w:p w14:paraId="19139758"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Home telephone number</w:t>
            </w:r>
          </w:p>
        </w:tc>
        <w:tc>
          <w:tcPr>
            <w:tcW w:w="2951" w:type="pct"/>
          </w:tcPr>
          <w:p w14:paraId="1FA1BD66"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6174E09A" w14:textId="77777777">
        <w:tc>
          <w:tcPr>
            <w:tcW w:w="2049" w:type="pct"/>
            <w:shd w:val="clear" w:color="auto" w:fill="D9D9D9"/>
            <w:vAlign w:val="center"/>
          </w:tcPr>
          <w:p w14:paraId="5EA173E9"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Mobile telephone number</w:t>
            </w:r>
          </w:p>
        </w:tc>
        <w:tc>
          <w:tcPr>
            <w:tcW w:w="2951" w:type="pct"/>
          </w:tcPr>
          <w:p w14:paraId="72E8A0FC"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2A64EFBA" w14:textId="77777777">
        <w:tc>
          <w:tcPr>
            <w:tcW w:w="2049" w:type="pct"/>
            <w:shd w:val="clear" w:color="auto" w:fill="D9D9D9"/>
            <w:vAlign w:val="center"/>
          </w:tcPr>
          <w:p w14:paraId="5BD953ED"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Email address</w:t>
            </w:r>
          </w:p>
        </w:tc>
        <w:tc>
          <w:tcPr>
            <w:tcW w:w="2951" w:type="pct"/>
          </w:tcPr>
          <w:p w14:paraId="3B759F16"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1308027E" w14:textId="77777777">
        <w:tc>
          <w:tcPr>
            <w:tcW w:w="2049" w:type="pct"/>
            <w:shd w:val="clear" w:color="auto" w:fill="D9D9D9"/>
            <w:vAlign w:val="center"/>
          </w:tcPr>
          <w:p w14:paraId="7D4D7926"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National Insurance Number</w:t>
            </w:r>
          </w:p>
        </w:tc>
        <w:tc>
          <w:tcPr>
            <w:tcW w:w="2951" w:type="pct"/>
          </w:tcPr>
          <w:p w14:paraId="202DAB0E"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7FD3FE2C" w14:textId="77777777">
        <w:tc>
          <w:tcPr>
            <w:tcW w:w="2049" w:type="pct"/>
            <w:shd w:val="clear" w:color="auto" w:fill="D9D9D9"/>
            <w:vAlign w:val="center"/>
          </w:tcPr>
          <w:p w14:paraId="35545D69" w14:textId="77777777" w:rsidR="00B54B26" w:rsidRDefault="00035164">
            <w:pPr>
              <w:widowControl w:val="0"/>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 xml:space="preserve">Have you ever been subject to a child protection investigation by your employer or the </w:t>
            </w:r>
            <w:r>
              <w:rPr>
                <w:rFonts w:ascii="Arial" w:eastAsia="Carlito" w:hAnsi="Arial" w:cs="Arial"/>
                <w:b/>
                <w:sz w:val="18"/>
                <w:szCs w:val="18"/>
                <w:lang w:val="en-US"/>
              </w:rPr>
              <w:t>General Teaching Council/Teaching Agency/former</w:t>
            </w:r>
            <w:r>
              <w:rPr>
                <w:rFonts w:ascii="Arial" w:eastAsia="Carlito" w:hAnsi="Arial" w:cs="Arial"/>
                <w:b/>
                <w:color w:val="000000"/>
                <w:sz w:val="18"/>
                <w:szCs w:val="18"/>
                <w:lang w:val="en-US"/>
              </w:rPr>
              <w:t xml:space="preserve"> Independent Safeguarding Authority</w:t>
            </w:r>
            <w:r>
              <w:rPr>
                <w:rFonts w:ascii="Arial" w:eastAsia="Carlito" w:hAnsi="Arial" w:cs="Arial"/>
                <w:b/>
                <w:sz w:val="18"/>
                <w:szCs w:val="18"/>
                <w:lang w:val="en-US"/>
              </w:rPr>
              <w:t>?</w:t>
            </w:r>
            <w:r>
              <w:rPr>
                <w:rFonts w:ascii="Arial" w:eastAsia="Carlito" w:hAnsi="Arial" w:cs="Arial"/>
                <w:b/>
                <w:color w:val="000000"/>
                <w:sz w:val="18"/>
                <w:szCs w:val="18"/>
                <w:lang w:val="en-US"/>
              </w:rPr>
              <w:t xml:space="preserve"> </w:t>
            </w:r>
          </w:p>
        </w:tc>
        <w:tc>
          <w:tcPr>
            <w:tcW w:w="2951" w:type="pct"/>
          </w:tcPr>
          <w:p w14:paraId="0090637C" w14:textId="77777777" w:rsidR="00B54B26" w:rsidRDefault="00035164">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Pr>
                <w:rFonts w:ascii="Arial" w:eastAsia="Carlito" w:hAnsi="Arial" w:cs="Arial"/>
                <w:b/>
                <w:color w:val="000000"/>
                <w:sz w:val="18"/>
                <w:szCs w:val="18"/>
                <w:lang w:val="en-US"/>
              </w:rPr>
              <w:t>Yes</w:t>
            </w:r>
            <w:r>
              <w:rPr>
                <w:rFonts w:ascii="Arial" w:eastAsia="Carlito" w:hAnsi="Arial" w:cs="Arial"/>
                <w:b/>
                <w:color w:val="000000"/>
                <w:sz w:val="18"/>
                <w:szCs w:val="18"/>
                <w:lang w:val="en-US"/>
              </w:rPr>
              <w:tab/>
            </w:r>
            <w:r>
              <w:rPr>
                <w:rFonts w:ascii="Arial" w:eastAsia="Carlito" w:hAnsi="Arial" w:cs="Arial"/>
                <w:b/>
                <w:sz w:val="18"/>
                <w:szCs w:val="18"/>
                <w:lang w:val="en-US"/>
              </w:rPr>
              <w:t>No</w:t>
            </w:r>
          </w:p>
          <w:p w14:paraId="3E453376" w14:textId="77777777" w:rsidR="00B54B26" w:rsidRDefault="00035164">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please state separately under confidential cover the circumstances and the outcome including any orders or conditions.</w:t>
            </w:r>
          </w:p>
        </w:tc>
      </w:tr>
      <w:tr w:rsidR="00B54B26" w14:paraId="6FC48809" w14:textId="77777777">
        <w:tc>
          <w:tcPr>
            <w:tcW w:w="2049" w:type="pct"/>
            <w:shd w:val="clear" w:color="auto" w:fill="D9D9D9"/>
            <w:vAlign w:val="center"/>
          </w:tcPr>
          <w:p w14:paraId="02CACE28" w14:textId="77777777" w:rsidR="00B54B26" w:rsidRDefault="00035164">
            <w:pPr>
              <w:widowControl w:val="0"/>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 xml:space="preserve">Are you subject to any legal restrictions in respect of your employment in the UK? </w:t>
            </w:r>
          </w:p>
        </w:tc>
        <w:tc>
          <w:tcPr>
            <w:tcW w:w="2951" w:type="pct"/>
          </w:tcPr>
          <w:p w14:paraId="395384DC" w14:textId="77777777" w:rsidR="00B54B26" w:rsidRDefault="00035164">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p>
          <w:p w14:paraId="541CCBD5" w14:textId="77777777" w:rsidR="00B54B26" w:rsidRDefault="00035164">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please provide details separately</w:t>
            </w:r>
          </w:p>
        </w:tc>
      </w:tr>
      <w:tr w:rsidR="00B54B26" w14:paraId="14481A21" w14:textId="77777777">
        <w:tc>
          <w:tcPr>
            <w:tcW w:w="2049" w:type="pct"/>
            <w:shd w:val="clear" w:color="auto" w:fill="D9D9D9"/>
            <w:vAlign w:val="center"/>
          </w:tcPr>
          <w:p w14:paraId="61A3C36B" w14:textId="77777777" w:rsidR="00B54B26" w:rsidRDefault="00035164">
            <w:pPr>
              <w:widowControl w:val="0"/>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Do you require a work permit?</w:t>
            </w:r>
          </w:p>
        </w:tc>
        <w:tc>
          <w:tcPr>
            <w:tcW w:w="2951" w:type="pct"/>
          </w:tcPr>
          <w:p w14:paraId="628CCD57" w14:textId="77777777" w:rsidR="00B54B26" w:rsidRDefault="00035164">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p>
          <w:p w14:paraId="4EAE6AE8" w14:textId="77777777" w:rsidR="00B54B26" w:rsidRDefault="00035164">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please provide details separately</w:t>
            </w:r>
          </w:p>
        </w:tc>
      </w:tr>
      <w:tr w:rsidR="00B54B26" w14:paraId="1D3FB37D" w14:textId="77777777">
        <w:tc>
          <w:tcPr>
            <w:tcW w:w="2049" w:type="pct"/>
            <w:shd w:val="clear" w:color="auto" w:fill="D9D9D9"/>
            <w:vAlign w:val="center"/>
          </w:tcPr>
          <w:p w14:paraId="2D1F2148"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bCs/>
                <w:sz w:val="18"/>
                <w:szCs w:val="18"/>
                <w:lang w:val="en-US"/>
              </w:rPr>
              <w:t>A</w:t>
            </w:r>
            <w:r>
              <w:rPr>
                <w:rFonts w:ascii="Arial" w:eastAsia="Carlito" w:hAnsi="Arial" w:cs="Arial"/>
                <w:b/>
                <w:sz w:val="18"/>
                <w:szCs w:val="18"/>
                <w:lang w:val="en-US"/>
              </w:rPr>
              <w:t xml:space="preserve">re there any special arrangements which we can make for you if you are called for an interview and/or work-based assessment? </w:t>
            </w:r>
          </w:p>
        </w:tc>
        <w:tc>
          <w:tcPr>
            <w:tcW w:w="2951" w:type="pct"/>
          </w:tcPr>
          <w:p w14:paraId="1E4C90F7" w14:textId="77777777" w:rsidR="00B54B26" w:rsidRDefault="00035164">
            <w:pPr>
              <w:widowControl w:val="0"/>
              <w:tabs>
                <w:tab w:val="left" w:pos="1207"/>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p>
          <w:p w14:paraId="7A6203FB" w14:textId="77777777" w:rsidR="00B54B26" w:rsidRDefault="00035164">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 xml:space="preserve">If Yes please specify, (e.g. ground floor venue, sign language, interpreter, audiotape </w:t>
            </w:r>
            <w:proofErr w:type="spellStart"/>
            <w:r>
              <w:rPr>
                <w:rFonts w:ascii="Arial" w:eastAsia="Carlito" w:hAnsi="Arial" w:cs="Arial"/>
                <w:b/>
                <w:sz w:val="18"/>
                <w:szCs w:val="18"/>
                <w:lang w:val="en-US"/>
              </w:rPr>
              <w:t>etc</w:t>
            </w:r>
            <w:proofErr w:type="spellEnd"/>
            <w:r>
              <w:rPr>
                <w:rFonts w:ascii="Arial" w:eastAsia="Carlito" w:hAnsi="Arial" w:cs="Arial"/>
                <w:b/>
                <w:sz w:val="18"/>
                <w:szCs w:val="18"/>
                <w:lang w:val="en-US"/>
              </w:rPr>
              <w:t>).</w:t>
            </w:r>
          </w:p>
        </w:tc>
      </w:tr>
      <w:tr w:rsidR="00B54B26" w14:paraId="5C8CA04C" w14:textId="77777777">
        <w:tc>
          <w:tcPr>
            <w:tcW w:w="2049" w:type="pct"/>
            <w:shd w:val="clear" w:color="auto" w:fill="D9D9D9"/>
            <w:vAlign w:val="center"/>
          </w:tcPr>
          <w:p w14:paraId="2FD58D44" w14:textId="77777777" w:rsidR="00B54B26" w:rsidRDefault="00035164">
            <w:pPr>
              <w:widowControl w:val="0"/>
              <w:tabs>
                <w:tab w:val="num" w:pos="522"/>
              </w:tabs>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Are you related to or have a close personal relationship with any pupil, employee, trustee, member or local academy chair?</w:t>
            </w:r>
          </w:p>
        </w:tc>
        <w:tc>
          <w:tcPr>
            <w:tcW w:w="2951" w:type="pct"/>
          </w:tcPr>
          <w:p w14:paraId="2E992ECA" w14:textId="77777777" w:rsidR="00B54B26" w:rsidRDefault="00035164">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 xml:space="preserve">No </w:t>
            </w:r>
          </w:p>
          <w:p w14:paraId="45A4C0FE" w14:textId="77777777" w:rsidR="00B54B26" w:rsidRDefault="00035164">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give details separately under confidential cover</w:t>
            </w:r>
          </w:p>
        </w:tc>
      </w:tr>
      <w:tr w:rsidR="00B54B26" w14:paraId="687856F7" w14:textId="77777777">
        <w:trPr>
          <w:trHeight w:val="340"/>
        </w:trPr>
        <w:tc>
          <w:tcPr>
            <w:tcW w:w="5000" w:type="pct"/>
            <w:gridSpan w:val="2"/>
            <w:shd w:val="clear" w:color="auto" w:fill="auto"/>
            <w:vAlign w:val="center"/>
          </w:tcPr>
          <w:p w14:paraId="19EE5D27" w14:textId="77777777" w:rsidR="00B54B26" w:rsidRDefault="00035164">
            <w:pPr>
              <w:widowControl w:val="0"/>
              <w:autoSpaceDE w:val="0"/>
              <w:autoSpaceDN w:val="0"/>
              <w:spacing w:after="0" w:line="240" w:lineRule="auto"/>
              <w:jc w:val="both"/>
              <w:rPr>
                <w:rFonts w:ascii="Arial" w:eastAsia="Carlito" w:hAnsi="Arial" w:cs="Arial"/>
                <w:b/>
                <w:sz w:val="18"/>
                <w:szCs w:val="18"/>
                <w:lang w:val="en-US"/>
              </w:rPr>
            </w:pPr>
            <w:r>
              <w:rPr>
                <w:rFonts w:ascii="Arial" w:eastAsia="Carlito" w:hAnsi="Arial" w:cs="Arial"/>
                <w:b/>
                <w:sz w:val="18"/>
                <w:szCs w:val="18"/>
                <w:lang w:val="en-US"/>
              </w:rPr>
              <w:t>TEACHERS ONLY</w:t>
            </w:r>
          </w:p>
        </w:tc>
      </w:tr>
      <w:tr w:rsidR="00B54B26" w14:paraId="6FDC0B09" w14:textId="77777777">
        <w:tc>
          <w:tcPr>
            <w:tcW w:w="2049" w:type="pct"/>
            <w:shd w:val="clear" w:color="auto" w:fill="D9D9D9"/>
            <w:vAlign w:val="center"/>
          </w:tcPr>
          <w:p w14:paraId="6BAD2B9A" w14:textId="77777777" w:rsidR="00B54B26" w:rsidRDefault="00035164">
            <w:pPr>
              <w:widowControl w:val="0"/>
              <w:tabs>
                <w:tab w:val="left" w:pos="522"/>
              </w:tabs>
              <w:autoSpaceDE w:val="0"/>
              <w:autoSpaceDN w:val="0"/>
              <w:spacing w:after="0" w:line="240" w:lineRule="auto"/>
              <w:rPr>
                <w:rFonts w:ascii="Arial" w:eastAsia="Carlito" w:hAnsi="Arial" w:cs="Arial"/>
                <w:b/>
                <w:bCs/>
                <w:sz w:val="18"/>
                <w:szCs w:val="18"/>
                <w:lang w:val="en-US"/>
              </w:rPr>
            </w:pPr>
            <w:r>
              <w:rPr>
                <w:rFonts w:ascii="Arial" w:eastAsia="Carlito" w:hAnsi="Arial" w:cs="Arial"/>
                <w:b/>
                <w:bCs/>
                <w:sz w:val="18"/>
                <w:szCs w:val="18"/>
                <w:lang w:val="en-US"/>
              </w:rPr>
              <w:t>Early Career Teachers ONLY:</w:t>
            </w:r>
          </w:p>
          <w:p w14:paraId="6D6EA608" w14:textId="77777777" w:rsidR="00B54B26" w:rsidRDefault="00035164">
            <w:pPr>
              <w:widowControl w:val="0"/>
              <w:tabs>
                <w:tab w:val="num" w:pos="522"/>
              </w:tabs>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 xml:space="preserve">Have you provided evidence of passing the Skills Tests? </w:t>
            </w:r>
            <w:r>
              <w:rPr>
                <w:rFonts w:ascii="Arial" w:eastAsia="Carlito" w:hAnsi="Arial" w:cs="Arial"/>
                <w:b/>
                <w:i/>
                <w:sz w:val="18"/>
                <w:szCs w:val="18"/>
                <w:lang w:val="en-US"/>
              </w:rPr>
              <w:t xml:space="preserve"> Please tick or cross</w:t>
            </w:r>
          </w:p>
        </w:tc>
        <w:tc>
          <w:tcPr>
            <w:tcW w:w="2951" w:type="pct"/>
          </w:tcPr>
          <w:p w14:paraId="48E4811C" w14:textId="77777777" w:rsidR="00B54B26" w:rsidRDefault="00035164">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Numeracy</w:t>
            </w:r>
          </w:p>
          <w:p w14:paraId="0139E0EC" w14:textId="77777777" w:rsidR="00B54B26" w:rsidRDefault="00035164">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Literacy</w:t>
            </w:r>
          </w:p>
          <w:p w14:paraId="247677BB" w14:textId="77777777" w:rsidR="00B54B26" w:rsidRDefault="00035164">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 xml:space="preserve">ICT                                                               </w:t>
            </w:r>
            <w:proofErr w:type="gramStart"/>
            <w:r>
              <w:rPr>
                <w:rFonts w:ascii="Arial" w:eastAsia="Carlito" w:hAnsi="Arial" w:cs="Arial"/>
                <w:b/>
                <w:sz w:val="18"/>
                <w:szCs w:val="18"/>
                <w:lang w:val="en-US"/>
              </w:rPr>
              <w:t xml:space="preserve">   (</w:t>
            </w:r>
            <w:proofErr w:type="gramEnd"/>
            <w:r>
              <w:rPr>
                <w:rFonts w:ascii="Arial" w:eastAsia="Carlito" w:hAnsi="Arial" w:cs="Arial"/>
                <w:b/>
                <w:sz w:val="18"/>
                <w:szCs w:val="18"/>
                <w:lang w:val="en-US"/>
              </w:rPr>
              <w:t>if applicable)</w:t>
            </w:r>
          </w:p>
        </w:tc>
      </w:tr>
      <w:tr w:rsidR="00B54B26" w14:paraId="3E36950A" w14:textId="77777777">
        <w:tc>
          <w:tcPr>
            <w:tcW w:w="2049" w:type="pct"/>
            <w:tcBorders>
              <w:bottom w:val="single" w:sz="12" w:space="0" w:color="auto"/>
            </w:tcBorders>
            <w:shd w:val="clear" w:color="auto" w:fill="D9D9D9"/>
            <w:vAlign w:val="center"/>
          </w:tcPr>
          <w:p w14:paraId="67A05642"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DfE reference number (if applicable)</w:t>
            </w:r>
          </w:p>
        </w:tc>
        <w:tc>
          <w:tcPr>
            <w:tcW w:w="2951" w:type="pct"/>
            <w:tcBorders>
              <w:bottom w:val="single" w:sz="12" w:space="0" w:color="auto"/>
            </w:tcBorders>
          </w:tcPr>
          <w:p w14:paraId="0D1A1F7C" w14:textId="77777777" w:rsidR="00B54B26" w:rsidRDefault="00B54B26">
            <w:pPr>
              <w:widowControl w:val="0"/>
              <w:autoSpaceDE w:val="0"/>
              <w:autoSpaceDN w:val="0"/>
              <w:spacing w:before="120" w:after="0" w:line="240" w:lineRule="auto"/>
              <w:jc w:val="both"/>
              <w:rPr>
                <w:rFonts w:ascii="Arial" w:eastAsia="Carlito" w:hAnsi="Arial" w:cs="Arial"/>
                <w:b/>
                <w:sz w:val="18"/>
                <w:szCs w:val="18"/>
                <w:lang w:val="en-US"/>
              </w:rPr>
            </w:pPr>
          </w:p>
        </w:tc>
      </w:tr>
      <w:tr w:rsidR="00B54B26" w14:paraId="4A20B92D" w14:textId="77777777">
        <w:tc>
          <w:tcPr>
            <w:tcW w:w="2049" w:type="pct"/>
            <w:tcBorders>
              <w:bottom w:val="single" w:sz="12" w:space="0" w:color="auto"/>
            </w:tcBorders>
            <w:shd w:val="clear" w:color="auto" w:fill="D9D9D9"/>
            <w:vAlign w:val="center"/>
          </w:tcPr>
          <w:p w14:paraId="4F0074ED" w14:textId="77777777" w:rsidR="00B54B26" w:rsidRDefault="00035164">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color w:val="000000"/>
                <w:sz w:val="18"/>
                <w:szCs w:val="18"/>
                <w:lang w:val="en-US"/>
              </w:rPr>
              <w:t>Did you qualify as a teacher after May 1999? (if applicable)</w:t>
            </w:r>
          </w:p>
        </w:tc>
        <w:tc>
          <w:tcPr>
            <w:tcW w:w="2951" w:type="pct"/>
            <w:tcBorders>
              <w:bottom w:val="single" w:sz="12" w:space="0" w:color="auto"/>
            </w:tcBorders>
          </w:tcPr>
          <w:p w14:paraId="5F928F33" w14:textId="77777777" w:rsidR="00B54B26" w:rsidRDefault="00035164">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r>
              <w:rPr>
                <w:rFonts w:ascii="Arial" w:eastAsia="Carlito" w:hAnsi="Arial" w:cs="Arial"/>
                <w:b/>
                <w:color w:val="000000"/>
                <w:sz w:val="18"/>
                <w:szCs w:val="18"/>
                <w:lang w:val="en-US"/>
              </w:rPr>
              <w:t xml:space="preserve"> </w:t>
            </w:r>
          </w:p>
          <w:p w14:paraId="148C6EF9" w14:textId="77777777" w:rsidR="00B54B26" w:rsidRDefault="00035164">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Pr>
                <w:rFonts w:ascii="Arial" w:eastAsia="Carlito" w:hAnsi="Arial" w:cs="Arial"/>
                <w:b/>
                <w:color w:val="000000"/>
                <w:sz w:val="18"/>
                <w:szCs w:val="18"/>
                <w:lang w:val="en-US"/>
              </w:rPr>
              <w:t>If Yes, in which school was induction completed?</w:t>
            </w:r>
          </w:p>
          <w:p w14:paraId="6A89F8F5" w14:textId="77777777" w:rsidR="00B54B26" w:rsidRDefault="00B54B26">
            <w:pPr>
              <w:widowControl w:val="0"/>
              <w:tabs>
                <w:tab w:val="left" w:pos="1192"/>
              </w:tabs>
              <w:autoSpaceDE w:val="0"/>
              <w:autoSpaceDN w:val="0"/>
              <w:spacing w:before="120" w:after="0" w:line="240" w:lineRule="auto"/>
              <w:jc w:val="both"/>
              <w:rPr>
                <w:rFonts w:ascii="Arial" w:eastAsia="Carlito" w:hAnsi="Arial" w:cs="Arial"/>
                <w:b/>
                <w:sz w:val="18"/>
                <w:szCs w:val="18"/>
                <w:lang w:val="en-US"/>
              </w:rPr>
            </w:pPr>
          </w:p>
        </w:tc>
      </w:tr>
    </w:tbl>
    <w:p w14:paraId="646CDBF2" w14:textId="77777777" w:rsidR="00B54B26" w:rsidRDefault="00035164">
      <w:pPr>
        <w:numPr>
          <w:ilvl w:val="0"/>
          <w:numId w:val="27"/>
        </w:numPr>
        <w:ind w:left="284" w:right="-172" w:hanging="426"/>
        <w:rPr>
          <w:rFonts w:ascii="Arial" w:eastAsia="Carlito" w:hAnsi="Arial" w:cs="Arial"/>
          <w:b/>
          <w:sz w:val="20"/>
          <w:lang w:val="en-US"/>
        </w:rPr>
      </w:pPr>
      <w:r>
        <w:rPr>
          <w:rFonts w:ascii="Carlito" w:eastAsia="Carlito" w:hAnsi="Carlito" w:cs="Carlito"/>
          <w:lang w:val="en-US"/>
        </w:rPr>
        <w:br w:type="page"/>
      </w:r>
      <w:r>
        <w:rPr>
          <w:rFonts w:ascii="Arial" w:eastAsia="Carlito" w:hAnsi="Arial" w:cs="Arial"/>
          <w:b/>
          <w:sz w:val="20"/>
          <w:lang w:val="en-US"/>
        </w:rPr>
        <w:lastRenderedPageBreak/>
        <w:t>COMPULSORY DECLARATION OF ANY CONVICTIONS, CAUTIONS OR REPRIMANDS, WARNINGS OR BIND</w:t>
      </w:r>
      <w:r>
        <w:rPr>
          <w:rFonts w:ascii="Arial" w:eastAsia="Carlito" w:hAnsi="Arial" w:cs="Arial"/>
          <w:b/>
          <w:sz w:val="20"/>
          <w:lang w:val="en-US"/>
        </w:rPr>
        <w:noBreakHyphen/>
        <w:t>OVERS</w:t>
      </w:r>
    </w:p>
    <w:p w14:paraId="3F3EC2A2" w14:textId="77777777" w:rsidR="00B54B26" w:rsidRDefault="00B54B26">
      <w:pPr>
        <w:widowControl w:val="0"/>
        <w:autoSpaceDE w:val="0"/>
        <w:autoSpaceDN w:val="0"/>
        <w:spacing w:after="0" w:line="240" w:lineRule="auto"/>
        <w:ind w:left="720" w:right="-172" w:hanging="720"/>
        <w:rPr>
          <w:rFonts w:ascii="Arial" w:eastAsia="Carlito" w:hAnsi="Arial" w:cs="Arial"/>
          <w:sz w:val="18"/>
          <w:szCs w:val="18"/>
          <w:lang w:val="en-US"/>
        </w:rPr>
      </w:pPr>
    </w:p>
    <w:p w14:paraId="65BD9405" w14:textId="77777777" w:rsidR="00B54B26" w:rsidRDefault="00035164">
      <w:pPr>
        <w:pStyle w:val="BodyTextIndent3"/>
        <w:ind w:right="-172"/>
      </w:pPr>
      <w:r>
        <w:t xml:space="preserve">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Please disclose any unspent convictions, cautions, reprimands or warnings. Please note that the amendments to the Exceptions Order 1975 (2013) provide that certain spent convictions and cautions are ‘protected’ and are not subject to disclosure to employers, and cannot be </w:t>
      </w:r>
      <w:proofErr w:type="gramStart"/>
      <w:r>
        <w:t>taken into account</w:t>
      </w:r>
      <w:proofErr w:type="gramEnd"/>
      <w:r>
        <w:t xml:space="preserve">. Guidance and criteria on the filtering of these cautions and convictions can be found at the Disclosure and Barring Service. Failure to declare any convictions (that not subject to DBS filtering) may disqualify you for appointment or result in summary dismissal if the discrepancy comes to light subsequently. </w:t>
      </w:r>
    </w:p>
    <w:p w14:paraId="34E4757C" w14:textId="77777777" w:rsidR="00B54B26" w:rsidRDefault="00B54B26">
      <w:pPr>
        <w:widowControl w:val="0"/>
        <w:tabs>
          <w:tab w:val="left" w:pos="426"/>
        </w:tabs>
        <w:autoSpaceDE w:val="0"/>
        <w:autoSpaceDN w:val="0"/>
        <w:spacing w:after="0" w:line="240" w:lineRule="auto"/>
        <w:ind w:left="284" w:right="-172"/>
        <w:jc w:val="both"/>
        <w:rPr>
          <w:rFonts w:ascii="Arial" w:eastAsia="Carlito" w:hAnsi="Arial" w:cs="Arial"/>
          <w:sz w:val="18"/>
          <w:szCs w:val="18"/>
          <w:lang w:val="en-US"/>
        </w:rPr>
      </w:pPr>
    </w:p>
    <w:p w14:paraId="3B7BDE94" w14:textId="77777777" w:rsidR="00B54B26" w:rsidRDefault="00035164">
      <w:pPr>
        <w:widowControl w:val="0"/>
        <w:autoSpaceDE w:val="0"/>
        <w:autoSpaceDN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 xml:space="preserve">Do you have </w:t>
      </w:r>
      <w:r>
        <w:rPr>
          <w:rFonts w:ascii="Arial" w:eastAsia="Carlito" w:hAnsi="Arial" w:cs="Arial"/>
          <w:b/>
          <w:sz w:val="18"/>
          <w:szCs w:val="18"/>
          <w:lang w:val="en-US"/>
        </w:rPr>
        <w:t>ANY</w:t>
      </w:r>
      <w:r>
        <w:rPr>
          <w:rFonts w:ascii="Arial" w:eastAsia="Carlito" w:hAnsi="Arial" w:cs="Arial"/>
          <w:sz w:val="18"/>
          <w:szCs w:val="18"/>
          <w:lang w:val="en-US"/>
        </w:rPr>
        <w:t xml:space="preserve"> convictions, cautions or reprimands, warnings or bind-overs?</w:t>
      </w:r>
    </w:p>
    <w:p w14:paraId="1A16A703" w14:textId="77777777" w:rsidR="00B54B26" w:rsidRDefault="00035164">
      <w:pPr>
        <w:widowControl w:val="0"/>
        <w:autoSpaceDE w:val="0"/>
        <w:autoSpaceDN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Please tick the relevant box</w:t>
      </w:r>
    </w:p>
    <w:p w14:paraId="7211F05C" w14:textId="77777777" w:rsidR="00B54B26" w:rsidRDefault="00B54B26">
      <w:pPr>
        <w:widowControl w:val="0"/>
        <w:tabs>
          <w:tab w:val="left" w:pos="709"/>
          <w:tab w:val="left" w:pos="1440"/>
        </w:tabs>
        <w:autoSpaceDE w:val="0"/>
        <w:autoSpaceDN w:val="0"/>
        <w:spacing w:after="0" w:line="240" w:lineRule="auto"/>
        <w:ind w:left="720" w:right="-172" w:hanging="294"/>
        <w:jc w:val="both"/>
        <w:rPr>
          <w:rFonts w:ascii="Arial" w:eastAsia="Carlito" w:hAnsi="Arial" w:cs="Arial"/>
          <w:sz w:val="18"/>
          <w:szCs w:val="18"/>
          <w:lang w:val="en-US"/>
        </w:rPr>
      </w:pPr>
    </w:p>
    <w:p w14:paraId="353EE432" w14:textId="77777777" w:rsidR="00B54B26" w:rsidRDefault="00035164">
      <w:pPr>
        <w:widowControl w:val="0"/>
        <w:tabs>
          <w:tab w:val="left" w:pos="709"/>
          <w:tab w:val="left" w:pos="1170"/>
          <w:tab w:val="left" w:pos="3330"/>
          <w:tab w:val="left" w:pos="3780"/>
        </w:tabs>
        <w:autoSpaceDE w:val="0"/>
        <w:autoSpaceDN w:val="0"/>
        <w:spacing w:after="0" w:line="240" w:lineRule="auto"/>
        <w:ind w:left="720" w:right="-172" w:hanging="294"/>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r>
      <w:r>
        <w:rPr>
          <w:rFonts w:ascii="Wingdings" w:eastAsia="Wingdings" w:hAnsi="Wingdings" w:cs="Wingdings"/>
          <w:b/>
          <w:sz w:val="40"/>
          <w:szCs w:val="40"/>
          <w:lang w:val="en-US"/>
        </w:rPr>
        <w:t></w:t>
      </w:r>
      <w:r>
        <w:rPr>
          <w:rFonts w:ascii="Arial" w:eastAsia="Carlito" w:hAnsi="Arial" w:cs="Arial"/>
          <w:b/>
          <w:sz w:val="18"/>
          <w:szCs w:val="18"/>
          <w:lang w:val="en-US"/>
        </w:rPr>
        <w:tab/>
        <w:t>No</w:t>
      </w:r>
      <w:r>
        <w:rPr>
          <w:rFonts w:ascii="Arial" w:eastAsia="Carlito" w:hAnsi="Arial" w:cs="Arial"/>
          <w:b/>
          <w:sz w:val="18"/>
          <w:szCs w:val="18"/>
          <w:lang w:val="en-US"/>
        </w:rPr>
        <w:tab/>
      </w:r>
      <w:r>
        <w:rPr>
          <w:rFonts w:ascii="Wingdings" w:eastAsia="Wingdings" w:hAnsi="Wingdings" w:cs="Wingdings"/>
          <w:b/>
          <w:sz w:val="40"/>
          <w:szCs w:val="40"/>
          <w:lang w:val="en-US"/>
        </w:rPr>
        <w:t></w:t>
      </w:r>
    </w:p>
    <w:p w14:paraId="48C525DC" w14:textId="77777777" w:rsidR="00B54B26" w:rsidRDefault="00B54B26">
      <w:pPr>
        <w:widowControl w:val="0"/>
        <w:tabs>
          <w:tab w:val="left" w:pos="540"/>
          <w:tab w:val="left" w:pos="709"/>
          <w:tab w:val="left" w:pos="1440"/>
        </w:tabs>
        <w:autoSpaceDE w:val="0"/>
        <w:autoSpaceDN w:val="0"/>
        <w:spacing w:after="0" w:line="240" w:lineRule="auto"/>
        <w:ind w:left="547" w:right="-172" w:hanging="294"/>
        <w:jc w:val="both"/>
        <w:rPr>
          <w:rFonts w:ascii="Arial" w:eastAsia="Carlito" w:hAnsi="Arial" w:cs="Arial"/>
          <w:sz w:val="18"/>
          <w:szCs w:val="18"/>
          <w:lang w:val="en-US"/>
        </w:rPr>
      </w:pPr>
    </w:p>
    <w:p w14:paraId="4E4A3EA4" w14:textId="77777777" w:rsidR="00B54B26" w:rsidRDefault="00035164">
      <w:pPr>
        <w:widowControl w:val="0"/>
        <w:autoSpaceDE w:val="0"/>
        <w:autoSpaceDN w:val="0"/>
        <w:spacing w:after="0" w:line="240" w:lineRule="auto"/>
        <w:ind w:left="284" w:right="-172"/>
        <w:jc w:val="both"/>
        <w:rPr>
          <w:rFonts w:ascii="Arial" w:eastAsia="Carlito" w:hAnsi="Arial" w:cs="Arial"/>
          <w:b/>
          <w:sz w:val="18"/>
          <w:szCs w:val="18"/>
          <w:lang w:val="en-US"/>
        </w:rPr>
      </w:pPr>
      <w:r>
        <w:rPr>
          <w:rFonts w:ascii="Arial" w:eastAsia="Carlito" w:hAnsi="Arial" w:cs="Arial"/>
          <w:sz w:val="18"/>
          <w:szCs w:val="18"/>
          <w:lang w:val="en-US"/>
        </w:rPr>
        <w:t xml:space="preserve">If the answer is "yes", you must record full details in a separate, sealed envelope marked with your name and 'Confidential: Criminal Record Declaration' and bring this with you on the day of your interview.  If you would like to discuss this beforehand, please telephone in confidence to the Headteacher for advice. In accordance with statutory requirements, an offer of employment will be subject to satisfactory DBS clearance.  </w:t>
      </w:r>
    </w:p>
    <w:p w14:paraId="1151EBA1" w14:textId="77777777" w:rsidR="00B54B26" w:rsidRDefault="00B54B26">
      <w:pPr>
        <w:widowControl w:val="0"/>
        <w:autoSpaceDE w:val="0"/>
        <w:autoSpaceDN w:val="0"/>
        <w:adjustRightInd w:val="0"/>
        <w:spacing w:after="0" w:line="240" w:lineRule="auto"/>
        <w:ind w:right="-172"/>
        <w:jc w:val="both"/>
        <w:rPr>
          <w:rFonts w:ascii="Arial" w:eastAsia="Carlito" w:hAnsi="Arial" w:cs="Arial"/>
          <w:b/>
          <w:sz w:val="18"/>
          <w:szCs w:val="18"/>
          <w:lang w:val="en-US"/>
        </w:rPr>
      </w:pPr>
    </w:p>
    <w:p w14:paraId="0EC92EFF" w14:textId="77777777" w:rsidR="00B54B26" w:rsidRDefault="00035164">
      <w:pPr>
        <w:widowControl w:val="0"/>
        <w:autoSpaceDE w:val="0"/>
        <w:autoSpaceDN w:val="0"/>
        <w:adjustRightInd w:val="0"/>
        <w:spacing w:after="0" w:line="240" w:lineRule="auto"/>
        <w:ind w:left="284" w:right="-172" w:hanging="568"/>
        <w:jc w:val="both"/>
        <w:rPr>
          <w:rFonts w:ascii="Arial" w:eastAsia="Carlito" w:hAnsi="Arial" w:cs="Arial"/>
          <w:b/>
          <w:bCs/>
          <w:sz w:val="20"/>
          <w:lang w:val="en-US"/>
        </w:rPr>
      </w:pPr>
      <w:r>
        <w:rPr>
          <w:rFonts w:ascii="Arial" w:eastAsia="Carlito" w:hAnsi="Arial" w:cs="Arial"/>
          <w:b/>
          <w:sz w:val="20"/>
          <w:lang w:val="en-US"/>
        </w:rPr>
        <w:t>12.</w:t>
      </w:r>
      <w:r>
        <w:rPr>
          <w:rFonts w:ascii="Arial" w:eastAsia="Carlito" w:hAnsi="Arial" w:cs="Arial"/>
          <w:b/>
          <w:bCs/>
          <w:sz w:val="20"/>
          <w:lang w:val="en-US"/>
        </w:rPr>
        <w:tab/>
        <w:t>UK GDPR and DATA PROTECTION ACT</w:t>
      </w:r>
    </w:p>
    <w:p w14:paraId="571CA641" w14:textId="77777777" w:rsidR="00B54B26" w:rsidRDefault="00B54B26">
      <w:pPr>
        <w:widowControl w:val="0"/>
        <w:autoSpaceDE w:val="0"/>
        <w:autoSpaceDN w:val="0"/>
        <w:adjustRightInd w:val="0"/>
        <w:spacing w:after="0" w:line="240" w:lineRule="auto"/>
        <w:ind w:right="-172"/>
        <w:jc w:val="both"/>
        <w:rPr>
          <w:rFonts w:ascii="Arial" w:eastAsia="Carlito" w:hAnsi="Arial" w:cs="Arial"/>
          <w:b/>
          <w:bCs/>
          <w:sz w:val="18"/>
          <w:szCs w:val="18"/>
          <w:lang w:val="en-US"/>
        </w:rPr>
      </w:pPr>
    </w:p>
    <w:p w14:paraId="0122FF9B" w14:textId="77777777" w:rsidR="00B54B26" w:rsidRDefault="00035164">
      <w:pPr>
        <w:widowControl w:val="0"/>
        <w:numPr>
          <w:ilvl w:val="12"/>
          <w:numId w:val="0"/>
        </w:numPr>
        <w:autoSpaceDE w:val="0"/>
        <w:autoSpaceDN w:val="0"/>
        <w:spacing w:after="0" w:line="240" w:lineRule="auto"/>
        <w:ind w:left="284" w:right="-172"/>
        <w:jc w:val="both"/>
        <w:rPr>
          <w:rFonts w:eastAsia="Carlito" w:cs="Calibri"/>
          <w:color w:val="0000FF"/>
          <w:sz w:val="18"/>
          <w:szCs w:val="18"/>
          <w:u w:val="single"/>
          <w:lang w:val="en-US"/>
        </w:rPr>
      </w:pPr>
      <w:r>
        <w:rPr>
          <w:rFonts w:ascii="Arial" w:eastAsia="Carlito" w:hAnsi="Arial" w:cs="Arial"/>
          <w:sz w:val="18"/>
          <w:szCs w:val="18"/>
          <w:lang w:val="en-US"/>
        </w:rPr>
        <w:t>The information collected on this form will be used in compliance with the UK GDPR and Data Protection Act 1998.  The information is collected for the purpose of administering the employment and training of employees.  The information may be disclosed, as appropriate, to trustees, Occupational Health, DfE, Teachers Pensions Agency and local government pensions scheme, Department for Education, pension, payroll and personnel providers including relevant statutory bodies.  For further information refer to the trust’s privacy policy via Tees Valley Education website</w:t>
      </w:r>
      <w:r>
        <w:rPr>
          <w:rFonts w:eastAsia="Carlito" w:cs="Calibri"/>
          <w:sz w:val="18"/>
          <w:szCs w:val="18"/>
          <w:lang w:val="en-US"/>
        </w:rPr>
        <w:t xml:space="preserve">: </w:t>
      </w:r>
      <w:hyperlink r:id="rId16" w:history="1">
        <w:r>
          <w:rPr>
            <w:rFonts w:eastAsia="Carlito" w:cs="Calibri"/>
            <w:color w:val="0000FF"/>
            <w:sz w:val="18"/>
            <w:szCs w:val="18"/>
            <w:u w:val="single"/>
            <w:lang w:val="en-US"/>
          </w:rPr>
          <w:t>https://www.teesvalleyeducation.co.uk/</w:t>
        </w:r>
      </w:hyperlink>
      <w:r>
        <w:rPr>
          <w:rFonts w:eastAsia="Carlito" w:cs="Calibri"/>
          <w:color w:val="0000FF"/>
          <w:sz w:val="18"/>
          <w:szCs w:val="18"/>
          <w:u w:val="single"/>
          <w:lang w:val="en-US"/>
        </w:rPr>
        <w:t>.</w:t>
      </w:r>
    </w:p>
    <w:p w14:paraId="36B497AE" w14:textId="77777777" w:rsidR="00B54B26" w:rsidRDefault="00B54B26">
      <w:pPr>
        <w:widowControl w:val="0"/>
        <w:autoSpaceDE w:val="0"/>
        <w:autoSpaceDN w:val="0"/>
        <w:adjustRightInd w:val="0"/>
        <w:spacing w:after="0" w:line="240" w:lineRule="auto"/>
        <w:ind w:left="284" w:right="-172"/>
        <w:jc w:val="both"/>
        <w:rPr>
          <w:rFonts w:ascii="Arial" w:eastAsia="Carlito" w:hAnsi="Arial" w:cs="Arial"/>
          <w:sz w:val="18"/>
          <w:szCs w:val="18"/>
          <w:lang w:val="en-US"/>
        </w:rPr>
      </w:pPr>
    </w:p>
    <w:p w14:paraId="492BB4CB" w14:textId="77777777" w:rsidR="00B54B26" w:rsidRDefault="00035164">
      <w:pPr>
        <w:widowControl w:val="0"/>
        <w:autoSpaceDE w:val="0"/>
        <w:autoSpaceDN w:val="0"/>
        <w:adjustRightInd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 xml:space="preserve">You should also note that checks may be made to verify the information provided and may also be used to prevent and/or detect fraud. </w:t>
      </w:r>
    </w:p>
    <w:p w14:paraId="2CC3B919" w14:textId="77777777" w:rsidR="00B54B26" w:rsidRDefault="00B54B26">
      <w:pPr>
        <w:widowControl w:val="0"/>
        <w:autoSpaceDE w:val="0"/>
        <w:autoSpaceDN w:val="0"/>
        <w:adjustRightInd w:val="0"/>
        <w:spacing w:after="0" w:line="240" w:lineRule="auto"/>
        <w:ind w:left="720" w:right="-172"/>
        <w:jc w:val="both"/>
        <w:rPr>
          <w:rFonts w:ascii="Arial" w:eastAsia="Carlito" w:hAnsi="Arial" w:cs="Arial"/>
          <w:sz w:val="18"/>
          <w:szCs w:val="18"/>
          <w:lang w:val="en-US"/>
        </w:rPr>
      </w:pPr>
    </w:p>
    <w:p w14:paraId="6BA0B664" w14:textId="77777777" w:rsidR="00B54B26" w:rsidRDefault="00035164">
      <w:pPr>
        <w:widowControl w:val="0"/>
        <w:tabs>
          <w:tab w:val="left" w:pos="284"/>
          <w:tab w:val="left" w:pos="9360"/>
        </w:tabs>
        <w:autoSpaceDE w:val="0"/>
        <w:autoSpaceDN w:val="0"/>
        <w:spacing w:before="60" w:after="0" w:line="240" w:lineRule="auto"/>
        <w:ind w:left="284" w:right="-172" w:hanging="568"/>
        <w:jc w:val="both"/>
        <w:rPr>
          <w:rFonts w:ascii="Arial" w:eastAsia="Carlito" w:hAnsi="Arial" w:cs="Arial"/>
          <w:b/>
          <w:sz w:val="20"/>
          <w:lang w:val="en-US"/>
        </w:rPr>
      </w:pPr>
      <w:r>
        <w:rPr>
          <w:rFonts w:ascii="Arial" w:eastAsia="Carlito" w:hAnsi="Arial" w:cs="Arial"/>
          <w:b/>
          <w:sz w:val="20"/>
          <w:lang w:val="en-US"/>
        </w:rPr>
        <w:t>13.</w:t>
      </w:r>
      <w:r>
        <w:rPr>
          <w:rFonts w:ascii="Arial" w:eastAsia="Carlito" w:hAnsi="Arial" w:cs="Arial"/>
          <w:b/>
          <w:sz w:val="20"/>
          <w:lang w:val="en-US"/>
        </w:rPr>
        <w:tab/>
        <w:t>NOTES</w:t>
      </w:r>
    </w:p>
    <w:p w14:paraId="0F821105" w14:textId="77777777" w:rsidR="00B54B26" w:rsidRDefault="00B54B26">
      <w:pPr>
        <w:widowControl w:val="0"/>
        <w:tabs>
          <w:tab w:val="left" w:pos="851"/>
          <w:tab w:val="left" w:pos="9360"/>
        </w:tabs>
        <w:autoSpaceDE w:val="0"/>
        <w:autoSpaceDN w:val="0"/>
        <w:spacing w:before="60" w:after="0" w:line="240" w:lineRule="auto"/>
        <w:ind w:left="851" w:right="-172" w:hanging="567"/>
        <w:jc w:val="both"/>
        <w:rPr>
          <w:rFonts w:ascii="Arial" w:eastAsia="Carlito" w:hAnsi="Arial" w:cs="Arial"/>
          <w:b/>
          <w:sz w:val="18"/>
          <w:szCs w:val="18"/>
          <w:lang w:val="en-US"/>
        </w:rPr>
      </w:pPr>
    </w:p>
    <w:p w14:paraId="0BD39582" w14:textId="77777777" w:rsidR="00B54B26" w:rsidRDefault="00035164">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Pr>
          <w:rFonts w:ascii="Arial" w:eastAsia="Carlito" w:hAnsi="Arial" w:cs="Arial"/>
          <w:sz w:val="18"/>
          <w:szCs w:val="18"/>
          <w:lang w:val="en-US"/>
        </w:rPr>
        <w:t>a)</w:t>
      </w:r>
      <w:r>
        <w:rPr>
          <w:rFonts w:ascii="Arial" w:eastAsia="Carlito" w:hAnsi="Arial" w:cs="Arial"/>
          <w:sz w:val="18"/>
          <w:szCs w:val="18"/>
          <w:lang w:val="en-US"/>
        </w:rPr>
        <w:tab/>
        <w:t>When completed, this form should be returned in accordance with the instruction in the advertisement for the job or in the applicant’s information pack.</w:t>
      </w:r>
    </w:p>
    <w:p w14:paraId="4F1B418A" w14:textId="77777777" w:rsidR="00B54B26" w:rsidRDefault="00035164">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Pr>
          <w:rFonts w:ascii="Arial" w:eastAsia="Carlito" w:hAnsi="Arial" w:cs="Arial"/>
          <w:sz w:val="18"/>
          <w:szCs w:val="18"/>
          <w:lang w:val="en-US"/>
        </w:rPr>
        <w:t>b)</w:t>
      </w:r>
      <w:r>
        <w:rPr>
          <w:rFonts w:ascii="Arial" w:eastAsia="Carlito" w:hAnsi="Arial" w:cs="Arial"/>
          <w:sz w:val="18"/>
          <w:szCs w:val="18"/>
          <w:lang w:val="en-US"/>
        </w:rPr>
        <w:tab/>
        <w:t>Canvassing, directly or indirectly, an employee, trustee, member, local academy chair will disqualify the application.</w:t>
      </w:r>
    </w:p>
    <w:p w14:paraId="63AE3681" w14:textId="77777777" w:rsidR="00B54B26" w:rsidRDefault="00035164">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Pr>
          <w:rFonts w:ascii="Arial" w:eastAsia="Carlito" w:hAnsi="Arial" w:cs="Arial"/>
          <w:sz w:val="18"/>
          <w:szCs w:val="18"/>
          <w:lang w:val="en-US"/>
        </w:rPr>
        <w:t>c)</w:t>
      </w:r>
      <w:r>
        <w:rPr>
          <w:rFonts w:ascii="Arial" w:eastAsia="Carlito" w:hAnsi="Arial" w:cs="Arial"/>
          <w:sz w:val="18"/>
          <w:szCs w:val="18"/>
          <w:lang w:val="en-US"/>
        </w:rPr>
        <w:tab/>
        <w:t xml:space="preserve">Candidates recommended for appointment will be required to complete a pre-employment medical questionnaire and may be required to undergo a medical examination. </w:t>
      </w:r>
    </w:p>
    <w:p w14:paraId="2D6DD7DE" w14:textId="77777777" w:rsidR="00B54B26" w:rsidRDefault="00035164">
      <w:pPr>
        <w:widowControl w:val="0"/>
        <w:tabs>
          <w:tab w:val="left" w:pos="720"/>
        </w:tabs>
        <w:autoSpaceDE w:val="0"/>
        <w:autoSpaceDN w:val="0"/>
        <w:spacing w:after="60" w:line="240" w:lineRule="auto"/>
        <w:ind w:left="720" w:right="-172" w:hanging="720"/>
        <w:jc w:val="both"/>
        <w:rPr>
          <w:rFonts w:ascii="Arial" w:eastAsia="Carlito" w:hAnsi="Arial" w:cs="Arial"/>
          <w:sz w:val="18"/>
          <w:szCs w:val="18"/>
          <w:lang w:val="en-US"/>
        </w:rPr>
      </w:pPr>
      <w:r>
        <w:rPr>
          <w:rFonts w:ascii="Arial" w:eastAsia="Carlito" w:hAnsi="Arial" w:cs="Arial"/>
          <w:sz w:val="18"/>
          <w:szCs w:val="18"/>
          <w:lang w:val="en-US"/>
        </w:rPr>
        <w:t>.</w:t>
      </w:r>
    </w:p>
    <w:p w14:paraId="69FF33CA" w14:textId="77777777" w:rsidR="00B54B26" w:rsidRDefault="00035164">
      <w:pPr>
        <w:widowControl w:val="0"/>
        <w:tabs>
          <w:tab w:val="left" w:pos="284"/>
        </w:tabs>
        <w:autoSpaceDE w:val="0"/>
        <w:autoSpaceDN w:val="0"/>
        <w:spacing w:after="0" w:line="240" w:lineRule="auto"/>
        <w:ind w:left="284" w:right="-172" w:hanging="568"/>
        <w:jc w:val="both"/>
        <w:rPr>
          <w:rFonts w:ascii="Arial" w:eastAsia="Carlito" w:hAnsi="Arial" w:cs="Arial"/>
          <w:b/>
          <w:sz w:val="20"/>
          <w:lang w:val="en-US"/>
        </w:rPr>
      </w:pPr>
      <w:r>
        <w:rPr>
          <w:rFonts w:ascii="Arial" w:eastAsia="Carlito" w:hAnsi="Arial" w:cs="Arial"/>
          <w:b/>
          <w:sz w:val="20"/>
          <w:lang w:val="en-US"/>
        </w:rPr>
        <w:t>14.</w:t>
      </w:r>
      <w:r>
        <w:rPr>
          <w:rFonts w:ascii="Arial" w:eastAsia="Carlito" w:hAnsi="Arial" w:cs="Arial"/>
          <w:b/>
          <w:sz w:val="20"/>
          <w:lang w:val="en-US"/>
        </w:rPr>
        <w:tab/>
        <w:t>DECLARATION</w:t>
      </w:r>
    </w:p>
    <w:p w14:paraId="7E72CBE8" w14:textId="77777777" w:rsidR="00B54B26" w:rsidRDefault="00B54B26">
      <w:pPr>
        <w:widowControl w:val="0"/>
        <w:tabs>
          <w:tab w:val="left" w:pos="720"/>
        </w:tabs>
        <w:autoSpaceDE w:val="0"/>
        <w:autoSpaceDN w:val="0"/>
        <w:spacing w:after="0" w:line="240" w:lineRule="auto"/>
        <w:ind w:left="720" w:right="-172" w:hanging="720"/>
        <w:jc w:val="both"/>
        <w:rPr>
          <w:rFonts w:ascii="Arial" w:eastAsia="Carlito" w:hAnsi="Arial" w:cs="Arial"/>
          <w:b/>
          <w:sz w:val="18"/>
          <w:szCs w:val="18"/>
          <w:lang w:val="en-US"/>
        </w:rPr>
      </w:pPr>
    </w:p>
    <w:p w14:paraId="15058955" w14:textId="77777777" w:rsidR="00B54B26" w:rsidRDefault="00035164">
      <w:pPr>
        <w:widowControl w:val="0"/>
        <w:autoSpaceDE w:val="0"/>
        <w:autoSpaceDN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I certify that, to the best of my knowledge and belief, all particulars included in my application are correct.  I understand and accept that providing false information will result in my application being rejected or withdrawal of any offer of employment, or dismissal if I am in post.  I understand and accept that the information I have provided may be used in accordance with paragraph 13 above, and in particular that checks may be carried out to verify the contents of my application form.</w:t>
      </w:r>
    </w:p>
    <w:p w14:paraId="107233B6" w14:textId="77777777" w:rsidR="00B54B26" w:rsidRDefault="00B54B26">
      <w:pPr>
        <w:widowControl w:val="0"/>
        <w:autoSpaceDE w:val="0"/>
        <w:autoSpaceDN w:val="0"/>
        <w:spacing w:after="0" w:line="240" w:lineRule="auto"/>
        <w:ind w:left="284" w:right="-172"/>
        <w:jc w:val="both"/>
        <w:rPr>
          <w:rFonts w:ascii="Arial" w:eastAsia="Carlito" w:hAnsi="Arial" w:cs="Arial"/>
          <w:sz w:val="18"/>
          <w:szCs w:val="18"/>
          <w:lang w:val="en-US"/>
        </w:rPr>
      </w:pPr>
    </w:p>
    <w:p w14:paraId="08367894" w14:textId="77777777" w:rsidR="00B54B26" w:rsidRDefault="00B54B26">
      <w:pPr>
        <w:widowControl w:val="0"/>
        <w:autoSpaceDE w:val="0"/>
        <w:autoSpaceDN w:val="0"/>
        <w:spacing w:after="0" w:line="240" w:lineRule="auto"/>
        <w:ind w:left="284" w:right="-172"/>
        <w:jc w:val="both"/>
        <w:rPr>
          <w:rFonts w:ascii="Arial" w:eastAsia="Carlito" w:hAnsi="Arial" w:cs="Arial"/>
          <w:sz w:val="18"/>
          <w:szCs w:val="18"/>
          <w:lang w:val="en-US"/>
        </w:rPr>
      </w:pPr>
    </w:p>
    <w:p w14:paraId="2CBC86BB" w14:textId="77777777" w:rsidR="00B54B26" w:rsidRDefault="00B54B26">
      <w:pPr>
        <w:widowControl w:val="0"/>
        <w:autoSpaceDE w:val="0"/>
        <w:autoSpaceDN w:val="0"/>
        <w:spacing w:after="0" w:line="240" w:lineRule="auto"/>
        <w:ind w:left="284" w:right="-172"/>
        <w:jc w:val="both"/>
        <w:rPr>
          <w:rFonts w:ascii="Arial" w:eastAsia="Carlito" w:hAnsi="Arial" w:cs="Arial"/>
          <w:sz w:val="18"/>
          <w:szCs w:val="18"/>
          <w:lang w:val="en-US"/>
        </w:rPr>
      </w:pPr>
    </w:p>
    <w:p w14:paraId="578979EA" w14:textId="77777777" w:rsidR="00B54B26" w:rsidRDefault="00B54B26">
      <w:pPr>
        <w:widowControl w:val="0"/>
        <w:autoSpaceDE w:val="0"/>
        <w:autoSpaceDN w:val="0"/>
        <w:spacing w:after="0" w:line="240" w:lineRule="auto"/>
        <w:ind w:left="284" w:right="-172"/>
        <w:jc w:val="both"/>
        <w:rPr>
          <w:rFonts w:ascii="Arial" w:eastAsia="Carlito" w:hAnsi="Arial" w:cs="Arial"/>
          <w:color w:val="000000"/>
          <w:sz w:val="18"/>
          <w:szCs w:val="18"/>
          <w:lang w:val="en-US"/>
        </w:rPr>
      </w:pPr>
    </w:p>
    <w:p w14:paraId="5016F8DF" w14:textId="77777777" w:rsidR="00B54B26" w:rsidRDefault="00B54B26">
      <w:pPr>
        <w:widowControl w:val="0"/>
        <w:tabs>
          <w:tab w:val="left" w:pos="540"/>
        </w:tabs>
        <w:autoSpaceDE w:val="0"/>
        <w:autoSpaceDN w:val="0"/>
        <w:spacing w:after="0" w:line="240" w:lineRule="auto"/>
        <w:ind w:left="540" w:hanging="540"/>
        <w:rPr>
          <w:rFonts w:ascii="Arial" w:eastAsia="Carlito" w:hAnsi="Arial" w:cs="Arial"/>
          <w:b/>
          <w:sz w:val="18"/>
          <w:szCs w:val="18"/>
          <w:lang w:val="en-US"/>
        </w:rPr>
      </w:pPr>
    </w:p>
    <w:p w14:paraId="1C566E50" w14:textId="77777777" w:rsidR="00B54B26" w:rsidRDefault="00035164">
      <w:pPr>
        <w:widowControl w:val="0"/>
        <w:tabs>
          <w:tab w:val="left" w:pos="720"/>
          <w:tab w:val="left" w:leader="underscore" w:pos="4320"/>
          <w:tab w:val="left" w:pos="5760"/>
          <w:tab w:val="left" w:leader="underscore" w:pos="9360"/>
        </w:tabs>
        <w:autoSpaceDE w:val="0"/>
        <w:autoSpaceDN w:val="0"/>
        <w:spacing w:after="0" w:line="240" w:lineRule="auto"/>
        <w:ind w:left="284"/>
        <w:rPr>
          <w:rFonts w:ascii="Arial" w:eastAsia="Carlito" w:hAnsi="Arial" w:cs="Arial"/>
          <w:b/>
          <w:sz w:val="18"/>
          <w:szCs w:val="18"/>
          <w:lang w:val="en-US"/>
        </w:rPr>
      </w:pPr>
      <w:r>
        <w:rPr>
          <w:rFonts w:ascii="Arial" w:eastAsia="Carlito" w:hAnsi="Arial" w:cs="Arial"/>
          <w:b/>
          <w:sz w:val="18"/>
          <w:szCs w:val="18"/>
          <w:lang w:val="en-US"/>
        </w:rPr>
        <w:t>_______________________________________</w:t>
      </w:r>
      <w:r>
        <w:rPr>
          <w:rFonts w:ascii="Arial" w:eastAsia="Carlito" w:hAnsi="Arial" w:cs="Arial"/>
          <w:b/>
          <w:sz w:val="18"/>
          <w:szCs w:val="18"/>
          <w:lang w:val="en-US"/>
        </w:rPr>
        <w:tab/>
      </w:r>
      <w:r>
        <w:rPr>
          <w:rFonts w:ascii="Arial" w:eastAsia="Carlito" w:hAnsi="Arial" w:cs="Arial"/>
          <w:b/>
          <w:sz w:val="18"/>
          <w:szCs w:val="18"/>
          <w:lang w:val="en-US"/>
        </w:rPr>
        <w:tab/>
      </w:r>
      <w:r>
        <w:rPr>
          <w:rFonts w:ascii="Arial" w:eastAsia="Carlito" w:hAnsi="Arial" w:cs="Arial"/>
          <w:b/>
          <w:sz w:val="18"/>
          <w:szCs w:val="18"/>
          <w:lang w:val="en-US"/>
        </w:rPr>
        <w:tab/>
      </w:r>
    </w:p>
    <w:p w14:paraId="3AD2AABC" w14:textId="77777777" w:rsidR="00B54B26" w:rsidRDefault="00035164">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ab/>
      </w:r>
      <w:r>
        <w:rPr>
          <w:rFonts w:ascii="Arial" w:eastAsia="Carlito" w:hAnsi="Arial" w:cs="Arial"/>
          <w:b/>
          <w:sz w:val="18"/>
          <w:szCs w:val="18"/>
          <w:lang w:val="en-US"/>
        </w:rPr>
        <w:tab/>
        <w:t>Signature of applicant</w:t>
      </w:r>
      <w:r>
        <w:rPr>
          <w:rFonts w:ascii="Arial" w:eastAsia="Carlito" w:hAnsi="Arial" w:cs="Arial"/>
          <w:b/>
          <w:sz w:val="18"/>
          <w:szCs w:val="18"/>
          <w:lang w:val="en-US"/>
        </w:rPr>
        <w:tab/>
        <w:t xml:space="preserve"> Date</w:t>
      </w:r>
    </w:p>
    <w:p w14:paraId="3EECC690" w14:textId="77777777" w:rsidR="00B54B26" w:rsidRDefault="00B54B26">
      <w:pPr>
        <w:tabs>
          <w:tab w:val="left" w:pos="720"/>
        </w:tabs>
        <w:autoSpaceDE w:val="0"/>
        <w:autoSpaceDN w:val="0"/>
        <w:adjustRightInd w:val="0"/>
        <w:spacing w:after="0" w:line="240" w:lineRule="auto"/>
        <w:rPr>
          <w:rFonts w:ascii="Arial" w:eastAsia="Times New Roman" w:hAnsi="Arial" w:cs="Arial"/>
          <w:b/>
          <w:color w:val="000000"/>
          <w:sz w:val="18"/>
          <w:szCs w:val="18"/>
          <w:lang w:val="en-US"/>
        </w:rPr>
      </w:pPr>
    </w:p>
    <w:p w14:paraId="1C8A5B1B" w14:textId="77777777" w:rsidR="00B54B26" w:rsidRDefault="00B54B26">
      <w:pPr>
        <w:widowControl w:val="0"/>
        <w:tabs>
          <w:tab w:val="left" w:pos="720"/>
          <w:tab w:val="left" w:leader="underscore" w:pos="4320"/>
          <w:tab w:val="left" w:pos="5760"/>
          <w:tab w:val="left" w:leader="underscore" w:pos="9360"/>
        </w:tabs>
        <w:autoSpaceDE w:val="0"/>
        <w:autoSpaceDN w:val="0"/>
        <w:spacing w:after="0" w:line="240" w:lineRule="auto"/>
        <w:rPr>
          <w:rFonts w:ascii="Arial" w:eastAsia="Carlito" w:hAnsi="Arial" w:cs="Arial"/>
          <w:b/>
          <w:sz w:val="18"/>
          <w:szCs w:val="18"/>
          <w:lang w:val="en-US"/>
        </w:rPr>
      </w:pPr>
    </w:p>
    <w:p w14:paraId="02D5D7A8" w14:textId="77777777" w:rsidR="00B54B26" w:rsidRDefault="00035164">
      <w:pPr>
        <w:widowControl w:val="0"/>
        <w:autoSpaceDE w:val="0"/>
        <w:autoSpaceDN w:val="0"/>
        <w:spacing w:after="0" w:line="240" w:lineRule="auto"/>
        <w:ind w:left="426" w:hanging="142"/>
        <w:rPr>
          <w:rFonts w:ascii="Arial" w:eastAsia="Carlito" w:hAnsi="Arial" w:cs="Arial"/>
          <w:b/>
          <w:szCs w:val="24"/>
          <w:u w:val="single"/>
          <w:lang w:val="en-US"/>
        </w:rPr>
      </w:pPr>
      <w:r>
        <w:rPr>
          <w:rFonts w:ascii="Arial" w:eastAsia="Carlito" w:hAnsi="Arial" w:cs="Arial"/>
          <w:b/>
          <w:sz w:val="18"/>
          <w:szCs w:val="18"/>
          <w:lang w:val="en-US"/>
        </w:rPr>
        <w:t>________________________________________</w:t>
      </w:r>
    </w:p>
    <w:p w14:paraId="60BEE806" w14:textId="77777777" w:rsidR="00B54B26" w:rsidRDefault="00035164">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Pr>
          <w:rFonts w:ascii="Carlito" w:eastAsia="Carlito" w:hAnsi="Carlito" w:cs="Carlito"/>
          <w:lang w:val="en-US"/>
        </w:rPr>
        <w:tab/>
      </w:r>
      <w:r>
        <w:rPr>
          <w:rFonts w:ascii="Carlito" w:eastAsia="Carlito" w:hAnsi="Carlito" w:cs="Carlito"/>
          <w:lang w:val="en-US"/>
        </w:rPr>
        <w:tab/>
      </w:r>
      <w:r>
        <w:rPr>
          <w:rFonts w:ascii="Arial" w:eastAsia="Carlito" w:hAnsi="Arial" w:cs="Arial"/>
          <w:b/>
          <w:sz w:val="18"/>
          <w:szCs w:val="18"/>
          <w:lang w:val="en-US"/>
        </w:rPr>
        <w:t>Print name</w:t>
      </w:r>
    </w:p>
    <w:p w14:paraId="16D81D87" w14:textId="77777777" w:rsidR="00B54B26" w:rsidRDefault="00035164">
      <w:pPr>
        <w:spacing w:after="0" w:line="240" w:lineRule="auto"/>
        <w:ind w:left="-567" w:right="-597"/>
        <w:jc w:val="center"/>
        <w:rPr>
          <w:rFonts w:ascii="Arial" w:hAnsi="Arial" w:cs="Arial"/>
          <w:b/>
          <w:bCs/>
        </w:rPr>
      </w:pPr>
      <w:r>
        <w:rPr>
          <w:rFonts w:cs="Arial"/>
          <w:sz w:val="24"/>
          <w:szCs w:val="24"/>
        </w:rPr>
        <w:br w:type="page"/>
      </w:r>
      <w:r>
        <w:rPr>
          <w:rFonts w:ascii="Arial" w:hAnsi="Arial" w:cs="Arial"/>
          <w:b/>
          <w:bCs/>
        </w:rPr>
        <w:lastRenderedPageBreak/>
        <w:t xml:space="preserve">This section of the application form </w:t>
      </w:r>
      <w:r>
        <w:rPr>
          <w:rFonts w:ascii="Arial" w:hAnsi="Arial" w:cs="Arial"/>
          <w:b/>
          <w:bCs/>
          <w:u w:val="single"/>
        </w:rPr>
        <w:t>will not</w:t>
      </w:r>
      <w:r>
        <w:rPr>
          <w:rFonts w:ascii="Arial" w:hAnsi="Arial" w:cs="Arial"/>
          <w:b/>
          <w:bCs/>
        </w:rPr>
        <w:t xml:space="preserve"> be available to the shortlisting/interview panel.</w:t>
      </w:r>
    </w:p>
    <w:p w14:paraId="7BF18B5F" w14:textId="77777777" w:rsidR="00B54B26" w:rsidRDefault="00B54B26">
      <w:pPr>
        <w:spacing w:after="0" w:line="240" w:lineRule="auto"/>
        <w:ind w:left="-567" w:right="-597"/>
        <w:jc w:val="center"/>
        <w:rPr>
          <w:rFonts w:cs="Arial"/>
          <w:sz w:val="24"/>
          <w:szCs w:val="24"/>
        </w:rPr>
      </w:pPr>
    </w:p>
    <w:p w14:paraId="7C7CB8B7" w14:textId="77777777" w:rsidR="00B54B26" w:rsidRDefault="00B54B26">
      <w:pPr>
        <w:tabs>
          <w:tab w:val="left" w:pos="720"/>
          <w:tab w:val="center" w:pos="2430"/>
          <w:tab w:val="center" w:pos="4950"/>
          <w:tab w:val="left" w:leader="underscore" w:pos="9360"/>
        </w:tabs>
        <w:rPr>
          <w:rFonts w:ascii="Arial" w:hAnsi="Arial" w:cs="Arial"/>
          <w:b/>
          <w:sz w:val="20"/>
        </w:rPr>
      </w:pPr>
    </w:p>
    <w:p w14:paraId="57C73266" w14:textId="77777777" w:rsidR="00B54B26" w:rsidRDefault="00035164">
      <w:pPr>
        <w:tabs>
          <w:tab w:val="left" w:pos="720"/>
          <w:tab w:val="center" w:pos="2430"/>
          <w:tab w:val="center" w:pos="4950"/>
          <w:tab w:val="left" w:leader="underscore" w:pos="9360"/>
        </w:tabs>
        <w:ind w:left="-284"/>
        <w:rPr>
          <w:rFonts w:ascii="Arial" w:hAnsi="Arial" w:cs="Arial"/>
          <w:b/>
          <w:bCs/>
          <w:sz w:val="20"/>
        </w:rPr>
      </w:pPr>
      <w:r>
        <w:rPr>
          <w:rFonts w:ascii="Arial" w:eastAsia="Carlito" w:hAnsi="Arial" w:cs="Arial"/>
          <w:b/>
          <w:sz w:val="28"/>
          <w:szCs w:val="28"/>
          <w:lang w:val="en-US"/>
        </w:rPr>
        <w:t>PART 3</w:t>
      </w:r>
      <w:r>
        <w:rPr>
          <w:rFonts w:ascii="Arial" w:hAnsi="Arial" w:cs="Arial"/>
          <w:b/>
          <w:sz w:val="20"/>
        </w:rPr>
        <w:t xml:space="preserve"> </w:t>
      </w:r>
      <w:r>
        <w:rPr>
          <w:rFonts w:ascii="Arial" w:hAnsi="Arial" w:cs="Arial"/>
          <w:b/>
          <w:sz w:val="20"/>
        </w:rPr>
        <w:tab/>
      </w:r>
      <w:r>
        <w:rPr>
          <w:rFonts w:ascii="Arial" w:hAnsi="Arial" w:cs="Arial"/>
          <w:b/>
          <w:sz w:val="20"/>
        </w:rPr>
        <w:tab/>
      </w:r>
      <w:r>
        <w:rPr>
          <w:rFonts w:ascii="Arial" w:hAnsi="Arial" w:cs="Arial"/>
          <w:b/>
          <w:bCs/>
          <w:sz w:val="24"/>
          <w:szCs w:val="24"/>
        </w:rPr>
        <w:t>EQUALITY AND DIVERSITY MONITORING</w:t>
      </w:r>
    </w:p>
    <w:p w14:paraId="0FE55EE1" w14:textId="77777777" w:rsidR="00B54B26" w:rsidRDefault="00035164">
      <w:pPr>
        <w:tabs>
          <w:tab w:val="left" w:pos="720"/>
          <w:tab w:val="center" w:pos="2430"/>
          <w:tab w:val="center" w:pos="4950"/>
          <w:tab w:val="left" w:leader="underscore" w:pos="9360"/>
        </w:tabs>
        <w:ind w:right="-314"/>
        <w:jc w:val="center"/>
        <w:rPr>
          <w:rFonts w:ascii="Arial" w:hAnsi="Arial" w:cs="Arial"/>
          <w:b/>
          <w:bCs/>
        </w:rPr>
      </w:pPr>
      <w:r>
        <w:rPr>
          <w:rFonts w:ascii="Arial" w:hAnsi="Arial" w:cs="Arial"/>
          <w:b/>
          <w:bCs/>
        </w:rPr>
        <w:t xml:space="preserve">                       </w:t>
      </w:r>
    </w:p>
    <w:p w14:paraId="6D759FD3" w14:textId="77777777" w:rsidR="00B54B26" w:rsidRDefault="00035164">
      <w:pPr>
        <w:ind w:right="-314"/>
        <w:jc w:val="both"/>
        <w:rPr>
          <w:rFonts w:ascii="Arial" w:hAnsi="Arial" w:cs="Arial"/>
          <w:b/>
          <w:sz w:val="20"/>
          <w:szCs w:val="16"/>
        </w:rPr>
      </w:pPr>
      <w:r>
        <w:rPr>
          <w:rFonts w:ascii="Arial" w:hAnsi="Arial" w:cs="Arial"/>
          <w:b/>
          <w:sz w:val="20"/>
          <w:szCs w:val="16"/>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UK GDPR and Data Protection Act.</w:t>
      </w:r>
    </w:p>
    <w:p w14:paraId="5481436F" w14:textId="77777777" w:rsidR="00B54B26" w:rsidRDefault="00B54B26">
      <w:pPr>
        <w:ind w:right="-314"/>
        <w:jc w:val="both"/>
        <w:rPr>
          <w:rFonts w:ascii="Arial" w:hAnsi="Arial" w:cs="Arial"/>
          <w:b/>
          <w:sz w:val="20"/>
          <w:szCs w:val="16"/>
        </w:rPr>
      </w:pPr>
    </w:p>
    <w:p w14:paraId="7E04D4CF" w14:textId="77777777" w:rsidR="00B54B26" w:rsidRDefault="00035164">
      <w:pPr>
        <w:adjustRightInd w:val="0"/>
        <w:spacing w:after="0" w:line="240" w:lineRule="auto"/>
        <w:ind w:left="142" w:firstLine="142"/>
        <w:rPr>
          <w:rFonts w:ascii="Arial" w:hAnsi="Arial" w:cs="Arial"/>
          <w:i/>
          <w:iCs/>
          <w:sz w:val="20"/>
        </w:rPr>
      </w:pPr>
      <w:r>
        <w:rPr>
          <w:rFonts w:ascii="Arial" w:hAnsi="Arial" w:cs="Arial"/>
          <w:b/>
          <w:iCs/>
          <w:sz w:val="20"/>
        </w:rPr>
        <w:t>Ethnic Group</w:t>
      </w:r>
      <w:r>
        <w:rPr>
          <w:rFonts w:ascii="Arial" w:hAnsi="Arial" w:cs="Arial"/>
          <w:iCs/>
          <w:sz w:val="20"/>
        </w:rPr>
        <w:tab/>
      </w:r>
      <w:r>
        <w:rPr>
          <w:rFonts w:ascii="Arial" w:hAnsi="Arial" w:cs="Arial"/>
          <w:iCs/>
          <w:sz w:val="20"/>
        </w:rPr>
        <w:tab/>
        <w:t xml:space="preserve">   </w:t>
      </w:r>
      <w:r>
        <w:rPr>
          <w:rFonts w:ascii="Arial" w:hAnsi="Arial" w:cs="Arial"/>
          <w:i/>
          <w:iCs/>
          <w:sz w:val="20"/>
        </w:rPr>
        <w:t xml:space="preserve">Workforce </w:t>
      </w:r>
    </w:p>
    <w:p w14:paraId="1A650116" w14:textId="77777777" w:rsidR="00B54B26" w:rsidRDefault="00035164">
      <w:pPr>
        <w:spacing w:after="0" w:line="240" w:lineRule="auto"/>
        <w:ind w:left="2160" w:right="-314" w:firstLine="720"/>
        <w:jc w:val="both"/>
        <w:rPr>
          <w:rFonts w:ascii="Arial" w:hAnsi="Arial" w:cs="Arial"/>
          <w:b/>
          <w:sz w:val="20"/>
          <w:szCs w:val="16"/>
        </w:rPr>
      </w:pPr>
      <w:r>
        <w:rPr>
          <w:rFonts w:ascii="Arial" w:hAnsi="Arial" w:cs="Arial"/>
          <w:i/>
          <w:iCs/>
          <w:sz w:val="20"/>
        </w:rPr>
        <w:t>Census Code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t xml:space="preserve">                  </w:t>
      </w:r>
      <w:r>
        <w:rPr>
          <w:rFonts w:ascii="Arial" w:hAnsi="Arial" w:cs="Arial"/>
          <w:i/>
          <w:iCs/>
          <w:sz w:val="18"/>
          <w:szCs w:val="18"/>
        </w:rPr>
        <w:t>Please tick</w:t>
      </w:r>
    </w:p>
    <w:tbl>
      <w:tblPr>
        <w:tblW w:w="8225" w:type="dxa"/>
        <w:tblCellSpacing w:w="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958"/>
        <w:gridCol w:w="869"/>
        <w:gridCol w:w="3504"/>
        <w:gridCol w:w="894"/>
      </w:tblGrid>
      <w:tr w:rsidR="00B54B26" w14:paraId="26784ABF" w14:textId="77777777">
        <w:trPr>
          <w:trHeight w:val="282"/>
          <w:tblCellSpacing w:w="0" w:type="dxa"/>
        </w:trPr>
        <w:tc>
          <w:tcPr>
            <w:tcW w:w="2958" w:type="dxa"/>
            <w:vMerge w:val="restart"/>
            <w:shd w:val="clear" w:color="auto" w:fill="D9D9D9"/>
            <w:vAlign w:val="center"/>
          </w:tcPr>
          <w:p w14:paraId="2FE77472"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White</w:t>
            </w:r>
          </w:p>
        </w:tc>
        <w:tc>
          <w:tcPr>
            <w:tcW w:w="869" w:type="dxa"/>
            <w:shd w:val="clear" w:color="auto" w:fill="D9D9D9"/>
            <w:vAlign w:val="center"/>
          </w:tcPr>
          <w:p w14:paraId="5D6B0FE1"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WBRI</w:t>
            </w:r>
          </w:p>
        </w:tc>
        <w:tc>
          <w:tcPr>
            <w:tcW w:w="3504" w:type="dxa"/>
            <w:shd w:val="clear" w:color="auto" w:fill="D9D9D9"/>
            <w:vAlign w:val="center"/>
          </w:tcPr>
          <w:p w14:paraId="6F4D1C1A"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British English Welsh Northern Irish Scottish</w:t>
            </w:r>
          </w:p>
        </w:tc>
        <w:tc>
          <w:tcPr>
            <w:tcW w:w="894" w:type="dxa"/>
            <w:vAlign w:val="center"/>
          </w:tcPr>
          <w:p w14:paraId="7C3C0AD3" w14:textId="77777777" w:rsidR="00B54B26" w:rsidRDefault="00B54B26">
            <w:pPr>
              <w:widowControl w:val="0"/>
              <w:autoSpaceDE w:val="0"/>
              <w:autoSpaceDN w:val="0"/>
              <w:spacing w:after="0" w:line="240" w:lineRule="auto"/>
              <w:jc w:val="center"/>
              <w:rPr>
                <w:rFonts w:ascii="Arial" w:eastAsia="Carlito" w:hAnsi="Arial" w:cs="Arial"/>
                <w:sz w:val="20"/>
                <w:lang w:val="en-US"/>
              </w:rPr>
            </w:pPr>
          </w:p>
        </w:tc>
      </w:tr>
      <w:tr w:rsidR="00B54B26" w14:paraId="3212FE8D" w14:textId="77777777">
        <w:trPr>
          <w:trHeight w:val="339"/>
          <w:tblCellSpacing w:w="0" w:type="dxa"/>
        </w:trPr>
        <w:tc>
          <w:tcPr>
            <w:tcW w:w="2958" w:type="dxa"/>
            <w:vMerge/>
            <w:shd w:val="clear" w:color="auto" w:fill="D9D9D9"/>
            <w:vAlign w:val="center"/>
          </w:tcPr>
          <w:p w14:paraId="6FD8523B"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8D7A143"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WIRI</w:t>
            </w:r>
          </w:p>
        </w:tc>
        <w:tc>
          <w:tcPr>
            <w:tcW w:w="3504" w:type="dxa"/>
            <w:shd w:val="clear" w:color="auto" w:fill="D9D9D9"/>
            <w:vAlign w:val="center"/>
          </w:tcPr>
          <w:p w14:paraId="63525CAE"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Irish</w:t>
            </w:r>
          </w:p>
        </w:tc>
        <w:tc>
          <w:tcPr>
            <w:tcW w:w="894" w:type="dxa"/>
          </w:tcPr>
          <w:p w14:paraId="69BA7B24"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4902D0CB" w14:textId="77777777">
        <w:trPr>
          <w:trHeight w:val="339"/>
          <w:tblCellSpacing w:w="0" w:type="dxa"/>
        </w:trPr>
        <w:tc>
          <w:tcPr>
            <w:tcW w:w="2958" w:type="dxa"/>
            <w:vMerge/>
            <w:shd w:val="clear" w:color="auto" w:fill="D9D9D9"/>
            <w:vAlign w:val="center"/>
          </w:tcPr>
          <w:p w14:paraId="1DBC4556"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ABCAD1D"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OOTH</w:t>
            </w:r>
          </w:p>
        </w:tc>
        <w:tc>
          <w:tcPr>
            <w:tcW w:w="3504" w:type="dxa"/>
            <w:shd w:val="clear" w:color="auto" w:fill="D9D9D9"/>
            <w:vAlign w:val="center"/>
          </w:tcPr>
          <w:p w14:paraId="134A0635"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Irish </w:t>
            </w:r>
            <w:proofErr w:type="spellStart"/>
            <w:r>
              <w:rPr>
                <w:rFonts w:ascii="Arial" w:eastAsia="Carlito" w:hAnsi="Arial" w:cs="Arial"/>
                <w:sz w:val="20"/>
                <w:lang w:val="en-US"/>
              </w:rPr>
              <w:t>Traveller</w:t>
            </w:r>
            <w:proofErr w:type="spellEnd"/>
          </w:p>
        </w:tc>
        <w:tc>
          <w:tcPr>
            <w:tcW w:w="894" w:type="dxa"/>
          </w:tcPr>
          <w:p w14:paraId="19DCDC79"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1D4F0076" w14:textId="77777777">
        <w:trPr>
          <w:trHeight w:val="339"/>
          <w:tblCellSpacing w:w="0" w:type="dxa"/>
        </w:trPr>
        <w:tc>
          <w:tcPr>
            <w:tcW w:w="2958" w:type="dxa"/>
            <w:vMerge/>
            <w:shd w:val="clear" w:color="auto" w:fill="D9D9D9"/>
            <w:vAlign w:val="center"/>
          </w:tcPr>
          <w:p w14:paraId="0C10D67D"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D012B9C"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OOTH</w:t>
            </w:r>
          </w:p>
        </w:tc>
        <w:tc>
          <w:tcPr>
            <w:tcW w:w="3504" w:type="dxa"/>
            <w:shd w:val="clear" w:color="auto" w:fill="D9D9D9"/>
            <w:vAlign w:val="center"/>
          </w:tcPr>
          <w:p w14:paraId="30F2F456"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Gypsy</w:t>
            </w:r>
          </w:p>
        </w:tc>
        <w:tc>
          <w:tcPr>
            <w:tcW w:w="894" w:type="dxa"/>
          </w:tcPr>
          <w:p w14:paraId="73945A09"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5B08D88F" w14:textId="77777777">
        <w:trPr>
          <w:trHeight w:val="320"/>
          <w:tblCellSpacing w:w="0" w:type="dxa"/>
        </w:trPr>
        <w:tc>
          <w:tcPr>
            <w:tcW w:w="2958" w:type="dxa"/>
            <w:vMerge/>
            <w:shd w:val="clear" w:color="auto" w:fill="D9D9D9"/>
            <w:vAlign w:val="center"/>
          </w:tcPr>
          <w:p w14:paraId="7AD165A3"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4E3515F3"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WOTH</w:t>
            </w:r>
          </w:p>
        </w:tc>
        <w:tc>
          <w:tcPr>
            <w:tcW w:w="3504" w:type="dxa"/>
            <w:shd w:val="clear" w:color="auto" w:fill="D9D9D9"/>
            <w:vAlign w:val="center"/>
          </w:tcPr>
          <w:p w14:paraId="6597EF4E"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White background</w:t>
            </w:r>
          </w:p>
        </w:tc>
        <w:tc>
          <w:tcPr>
            <w:tcW w:w="894" w:type="dxa"/>
          </w:tcPr>
          <w:p w14:paraId="10C46FFC"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3AB4824D" w14:textId="77777777">
        <w:trPr>
          <w:trHeight w:val="320"/>
          <w:tblCellSpacing w:w="0" w:type="dxa"/>
        </w:trPr>
        <w:tc>
          <w:tcPr>
            <w:tcW w:w="2958" w:type="dxa"/>
            <w:vMerge w:val="restart"/>
            <w:shd w:val="clear" w:color="auto" w:fill="D9D9D9"/>
            <w:vAlign w:val="center"/>
          </w:tcPr>
          <w:p w14:paraId="7D68C0C2"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Mixed</w:t>
            </w:r>
          </w:p>
        </w:tc>
        <w:tc>
          <w:tcPr>
            <w:tcW w:w="869" w:type="dxa"/>
            <w:shd w:val="clear" w:color="auto" w:fill="D9D9D9"/>
            <w:vAlign w:val="center"/>
          </w:tcPr>
          <w:p w14:paraId="36B7D860" w14:textId="77777777" w:rsidR="00B54B26" w:rsidRDefault="00035164">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MWBC</w:t>
            </w:r>
          </w:p>
        </w:tc>
        <w:tc>
          <w:tcPr>
            <w:tcW w:w="3504" w:type="dxa"/>
            <w:shd w:val="clear" w:color="auto" w:fill="D9D9D9"/>
            <w:vAlign w:val="center"/>
          </w:tcPr>
          <w:p w14:paraId="45F4A521"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White and Black Caribbean</w:t>
            </w:r>
          </w:p>
        </w:tc>
        <w:tc>
          <w:tcPr>
            <w:tcW w:w="894" w:type="dxa"/>
          </w:tcPr>
          <w:p w14:paraId="556FBD0D" w14:textId="77777777" w:rsidR="00B54B26" w:rsidRDefault="00B54B26">
            <w:pPr>
              <w:widowControl w:val="0"/>
              <w:autoSpaceDE w:val="0"/>
              <w:autoSpaceDN w:val="0"/>
              <w:spacing w:after="0" w:line="240" w:lineRule="auto"/>
              <w:rPr>
                <w:rFonts w:ascii="Arial" w:eastAsia="Carlito" w:hAnsi="Arial" w:cs="Arial"/>
                <w:b/>
                <w:bCs/>
                <w:sz w:val="20"/>
                <w:lang w:val="en-US"/>
              </w:rPr>
            </w:pPr>
          </w:p>
        </w:tc>
      </w:tr>
      <w:tr w:rsidR="00B54B26" w14:paraId="488AF969" w14:textId="77777777">
        <w:trPr>
          <w:trHeight w:val="339"/>
          <w:tblCellSpacing w:w="0" w:type="dxa"/>
        </w:trPr>
        <w:tc>
          <w:tcPr>
            <w:tcW w:w="2958" w:type="dxa"/>
            <w:vMerge/>
            <w:shd w:val="clear" w:color="auto" w:fill="D9D9D9"/>
            <w:vAlign w:val="center"/>
          </w:tcPr>
          <w:p w14:paraId="39F79100"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69827C59"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MWBA</w:t>
            </w:r>
          </w:p>
        </w:tc>
        <w:tc>
          <w:tcPr>
            <w:tcW w:w="3504" w:type="dxa"/>
            <w:shd w:val="clear" w:color="auto" w:fill="D9D9D9"/>
            <w:vAlign w:val="center"/>
          </w:tcPr>
          <w:p w14:paraId="4DE949E2"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White and Black African</w:t>
            </w:r>
          </w:p>
        </w:tc>
        <w:tc>
          <w:tcPr>
            <w:tcW w:w="894" w:type="dxa"/>
          </w:tcPr>
          <w:p w14:paraId="09C43DFE"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01D84DF2" w14:textId="77777777">
        <w:trPr>
          <w:trHeight w:val="358"/>
          <w:tblCellSpacing w:w="0" w:type="dxa"/>
        </w:trPr>
        <w:tc>
          <w:tcPr>
            <w:tcW w:w="2958" w:type="dxa"/>
            <w:vMerge/>
            <w:shd w:val="clear" w:color="auto" w:fill="D9D9D9"/>
            <w:vAlign w:val="center"/>
          </w:tcPr>
          <w:p w14:paraId="168F1D92"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0B6E1726"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MWAS</w:t>
            </w:r>
          </w:p>
        </w:tc>
        <w:tc>
          <w:tcPr>
            <w:tcW w:w="3504" w:type="dxa"/>
            <w:shd w:val="clear" w:color="auto" w:fill="D9D9D9"/>
            <w:vAlign w:val="center"/>
          </w:tcPr>
          <w:p w14:paraId="197ACD9F"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White and Asian</w:t>
            </w:r>
          </w:p>
        </w:tc>
        <w:tc>
          <w:tcPr>
            <w:tcW w:w="894" w:type="dxa"/>
          </w:tcPr>
          <w:p w14:paraId="172F04D0"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6DAF640E" w14:textId="77777777">
        <w:trPr>
          <w:trHeight w:val="320"/>
          <w:tblCellSpacing w:w="0" w:type="dxa"/>
        </w:trPr>
        <w:tc>
          <w:tcPr>
            <w:tcW w:w="2958" w:type="dxa"/>
            <w:vMerge/>
            <w:shd w:val="clear" w:color="auto" w:fill="D9D9D9"/>
            <w:vAlign w:val="center"/>
          </w:tcPr>
          <w:p w14:paraId="62330119"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9BE0129"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MOTH</w:t>
            </w:r>
          </w:p>
        </w:tc>
        <w:tc>
          <w:tcPr>
            <w:tcW w:w="3504" w:type="dxa"/>
            <w:shd w:val="clear" w:color="auto" w:fill="D9D9D9"/>
            <w:vAlign w:val="center"/>
          </w:tcPr>
          <w:p w14:paraId="693F7402"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Mixed background</w:t>
            </w:r>
          </w:p>
        </w:tc>
        <w:tc>
          <w:tcPr>
            <w:tcW w:w="894" w:type="dxa"/>
          </w:tcPr>
          <w:p w14:paraId="42526311"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15853C5C" w14:textId="77777777">
        <w:trPr>
          <w:trHeight w:val="320"/>
          <w:tblCellSpacing w:w="0" w:type="dxa"/>
        </w:trPr>
        <w:tc>
          <w:tcPr>
            <w:tcW w:w="2958" w:type="dxa"/>
            <w:vMerge w:val="restart"/>
            <w:shd w:val="clear" w:color="auto" w:fill="D9D9D9"/>
            <w:vAlign w:val="center"/>
          </w:tcPr>
          <w:p w14:paraId="7C9E67F7" w14:textId="77777777" w:rsidR="00B54B26" w:rsidRDefault="00035164">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 xml:space="preserve">Asian </w:t>
            </w:r>
          </w:p>
          <w:p w14:paraId="64076ABC" w14:textId="77777777" w:rsidR="00B54B26" w:rsidRDefault="00035164">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or Asian British</w:t>
            </w:r>
          </w:p>
        </w:tc>
        <w:tc>
          <w:tcPr>
            <w:tcW w:w="869" w:type="dxa"/>
            <w:shd w:val="clear" w:color="auto" w:fill="D9D9D9"/>
            <w:vAlign w:val="center"/>
          </w:tcPr>
          <w:p w14:paraId="0B969FD1"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AIND</w:t>
            </w:r>
          </w:p>
        </w:tc>
        <w:tc>
          <w:tcPr>
            <w:tcW w:w="3504" w:type="dxa"/>
            <w:shd w:val="clear" w:color="auto" w:fill="D9D9D9"/>
            <w:vAlign w:val="center"/>
          </w:tcPr>
          <w:p w14:paraId="2C7DCF85"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Indian</w:t>
            </w:r>
          </w:p>
        </w:tc>
        <w:tc>
          <w:tcPr>
            <w:tcW w:w="894" w:type="dxa"/>
          </w:tcPr>
          <w:p w14:paraId="718EFCCD"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5E6D726B" w14:textId="77777777">
        <w:trPr>
          <w:trHeight w:val="339"/>
          <w:tblCellSpacing w:w="0" w:type="dxa"/>
        </w:trPr>
        <w:tc>
          <w:tcPr>
            <w:tcW w:w="2958" w:type="dxa"/>
            <w:vMerge/>
            <w:shd w:val="clear" w:color="auto" w:fill="D9D9D9"/>
            <w:vAlign w:val="center"/>
          </w:tcPr>
          <w:p w14:paraId="336960E0"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6CB647D7"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APKN</w:t>
            </w:r>
          </w:p>
        </w:tc>
        <w:tc>
          <w:tcPr>
            <w:tcW w:w="3504" w:type="dxa"/>
            <w:shd w:val="clear" w:color="auto" w:fill="D9D9D9"/>
            <w:vAlign w:val="center"/>
          </w:tcPr>
          <w:p w14:paraId="27EEF479"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Pakistani</w:t>
            </w:r>
          </w:p>
        </w:tc>
        <w:tc>
          <w:tcPr>
            <w:tcW w:w="894" w:type="dxa"/>
          </w:tcPr>
          <w:p w14:paraId="1525990E"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1E05D545" w14:textId="77777777">
        <w:trPr>
          <w:trHeight w:val="339"/>
          <w:tblCellSpacing w:w="0" w:type="dxa"/>
        </w:trPr>
        <w:tc>
          <w:tcPr>
            <w:tcW w:w="2958" w:type="dxa"/>
            <w:vMerge/>
            <w:shd w:val="clear" w:color="auto" w:fill="D9D9D9"/>
          </w:tcPr>
          <w:p w14:paraId="27CB65E3"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41108856"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ABAN</w:t>
            </w:r>
          </w:p>
        </w:tc>
        <w:tc>
          <w:tcPr>
            <w:tcW w:w="3504" w:type="dxa"/>
            <w:shd w:val="clear" w:color="auto" w:fill="D9D9D9"/>
            <w:vAlign w:val="center"/>
          </w:tcPr>
          <w:p w14:paraId="324B2109"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Bangladeshi</w:t>
            </w:r>
          </w:p>
        </w:tc>
        <w:tc>
          <w:tcPr>
            <w:tcW w:w="894" w:type="dxa"/>
          </w:tcPr>
          <w:p w14:paraId="073F2F4A"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3CBD3948" w14:textId="77777777">
        <w:trPr>
          <w:trHeight w:val="339"/>
          <w:tblCellSpacing w:w="0" w:type="dxa"/>
        </w:trPr>
        <w:tc>
          <w:tcPr>
            <w:tcW w:w="2958" w:type="dxa"/>
            <w:vMerge/>
            <w:shd w:val="clear" w:color="auto" w:fill="D9D9D9"/>
          </w:tcPr>
          <w:p w14:paraId="60D3720F"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ACB99EB"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CHNE</w:t>
            </w:r>
          </w:p>
        </w:tc>
        <w:tc>
          <w:tcPr>
            <w:tcW w:w="3504" w:type="dxa"/>
            <w:shd w:val="clear" w:color="auto" w:fill="D9D9D9"/>
            <w:vAlign w:val="center"/>
          </w:tcPr>
          <w:p w14:paraId="5FDC987F"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Chinese</w:t>
            </w:r>
          </w:p>
        </w:tc>
        <w:tc>
          <w:tcPr>
            <w:tcW w:w="894" w:type="dxa"/>
          </w:tcPr>
          <w:p w14:paraId="2CD32EF5"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671FDCE8" w14:textId="77777777">
        <w:trPr>
          <w:trHeight w:val="320"/>
          <w:tblCellSpacing w:w="0" w:type="dxa"/>
        </w:trPr>
        <w:tc>
          <w:tcPr>
            <w:tcW w:w="2958" w:type="dxa"/>
            <w:vMerge/>
            <w:shd w:val="clear" w:color="auto" w:fill="D9D9D9"/>
          </w:tcPr>
          <w:p w14:paraId="424B558C"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F1DC642"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AOTH</w:t>
            </w:r>
          </w:p>
        </w:tc>
        <w:tc>
          <w:tcPr>
            <w:tcW w:w="3504" w:type="dxa"/>
            <w:shd w:val="clear" w:color="auto" w:fill="D9D9D9"/>
            <w:vAlign w:val="center"/>
          </w:tcPr>
          <w:p w14:paraId="144BA91F"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Asian background</w:t>
            </w:r>
          </w:p>
        </w:tc>
        <w:tc>
          <w:tcPr>
            <w:tcW w:w="894" w:type="dxa"/>
          </w:tcPr>
          <w:p w14:paraId="35A3C741"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41E7909D" w14:textId="77777777">
        <w:trPr>
          <w:trHeight w:val="320"/>
          <w:tblCellSpacing w:w="0" w:type="dxa"/>
        </w:trPr>
        <w:tc>
          <w:tcPr>
            <w:tcW w:w="2958" w:type="dxa"/>
            <w:vMerge w:val="restart"/>
            <w:shd w:val="clear" w:color="auto" w:fill="D9D9D9"/>
          </w:tcPr>
          <w:p w14:paraId="4C6A9762" w14:textId="77777777" w:rsidR="00B54B26" w:rsidRDefault="00B54B26">
            <w:pPr>
              <w:widowControl w:val="0"/>
              <w:autoSpaceDE w:val="0"/>
              <w:autoSpaceDN w:val="0"/>
              <w:spacing w:after="0" w:line="240" w:lineRule="auto"/>
              <w:rPr>
                <w:rFonts w:ascii="Arial" w:eastAsia="Carlito" w:hAnsi="Arial" w:cs="Arial"/>
                <w:bCs/>
                <w:sz w:val="20"/>
                <w:lang w:val="en-US"/>
              </w:rPr>
            </w:pPr>
          </w:p>
          <w:p w14:paraId="303E620B" w14:textId="77777777" w:rsidR="00B54B26" w:rsidRDefault="00035164">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 xml:space="preserve">Black </w:t>
            </w:r>
          </w:p>
          <w:p w14:paraId="644418DC"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or Black British</w:t>
            </w:r>
          </w:p>
        </w:tc>
        <w:tc>
          <w:tcPr>
            <w:tcW w:w="869" w:type="dxa"/>
            <w:shd w:val="clear" w:color="auto" w:fill="D9D9D9"/>
            <w:vAlign w:val="center"/>
          </w:tcPr>
          <w:p w14:paraId="237A9A19"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BCRB</w:t>
            </w:r>
          </w:p>
        </w:tc>
        <w:tc>
          <w:tcPr>
            <w:tcW w:w="3504" w:type="dxa"/>
            <w:shd w:val="clear" w:color="auto" w:fill="D9D9D9"/>
            <w:vAlign w:val="center"/>
          </w:tcPr>
          <w:p w14:paraId="31767352"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Caribbean</w:t>
            </w:r>
          </w:p>
        </w:tc>
        <w:tc>
          <w:tcPr>
            <w:tcW w:w="894" w:type="dxa"/>
          </w:tcPr>
          <w:p w14:paraId="2832DA25"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63417FEE" w14:textId="77777777">
        <w:trPr>
          <w:trHeight w:val="339"/>
          <w:tblCellSpacing w:w="0" w:type="dxa"/>
        </w:trPr>
        <w:tc>
          <w:tcPr>
            <w:tcW w:w="2958" w:type="dxa"/>
            <w:vMerge/>
            <w:shd w:val="clear" w:color="auto" w:fill="D9D9D9"/>
          </w:tcPr>
          <w:p w14:paraId="6BA3A256"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F97AC22"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BAFR</w:t>
            </w:r>
          </w:p>
        </w:tc>
        <w:tc>
          <w:tcPr>
            <w:tcW w:w="3504" w:type="dxa"/>
            <w:shd w:val="clear" w:color="auto" w:fill="D9D9D9"/>
            <w:vAlign w:val="center"/>
          </w:tcPr>
          <w:p w14:paraId="78B38DF5"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African</w:t>
            </w:r>
          </w:p>
        </w:tc>
        <w:tc>
          <w:tcPr>
            <w:tcW w:w="894" w:type="dxa"/>
          </w:tcPr>
          <w:p w14:paraId="1B59E8B7"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269AC0E2" w14:textId="77777777">
        <w:trPr>
          <w:trHeight w:val="320"/>
          <w:tblCellSpacing w:w="0" w:type="dxa"/>
        </w:trPr>
        <w:tc>
          <w:tcPr>
            <w:tcW w:w="2958" w:type="dxa"/>
            <w:vMerge/>
            <w:shd w:val="clear" w:color="auto" w:fill="D9D9D9"/>
          </w:tcPr>
          <w:p w14:paraId="62D5CA4A"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EBE6A40"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BOTH</w:t>
            </w:r>
          </w:p>
        </w:tc>
        <w:tc>
          <w:tcPr>
            <w:tcW w:w="3504" w:type="dxa"/>
            <w:shd w:val="clear" w:color="auto" w:fill="D9D9D9"/>
            <w:vAlign w:val="center"/>
          </w:tcPr>
          <w:p w14:paraId="29FEEC46"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Black background</w:t>
            </w:r>
          </w:p>
        </w:tc>
        <w:tc>
          <w:tcPr>
            <w:tcW w:w="894" w:type="dxa"/>
          </w:tcPr>
          <w:p w14:paraId="33BAF6CC"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04CBBF4B" w14:textId="77777777">
        <w:trPr>
          <w:trHeight w:val="320"/>
          <w:tblCellSpacing w:w="0" w:type="dxa"/>
        </w:trPr>
        <w:tc>
          <w:tcPr>
            <w:tcW w:w="2958" w:type="dxa"/>
            <w:vMerge w:val="restart"/>
            <w:shd w:val="clear" w:color="auto" w:fill="D9D9D9"/>
          </w:tcPr>
          <w:p w14:paraId="19E6709A" w14:textId="77777777" w:rsidR="00B54B26" w:rsidRDefault="00035164">
            <w:pPr>
              <w:widowControl w:val="0"/>
              <w:autoSpaceDE w:val="0"/>
              <w:autoSpaceDN w:val="0"/>
              <w:spacing w:after="0" w:line="240" w:lineRule="auto"/>
              <w:rPr>
                <w:rFonts w:ascii="Arial" w:eastAsia="Carlito" w:hAnsi="Arial" w:cs="Arial"/>
                <w:bCs/>
                <w:sz w:val="20"/>
                <w:lang w:val="en-US"/>
              </w:rPr>
            </w:pPr>
            <w:proofErr w:type="gramStart"/>
            <w:r>
              <w:rPr>
                <w:rFonts w:ascii="Arial" w:eastAsia="Carlito" w:hAnsi="Arial" w:cs="Arial"/>
                <w:bCs/>
                <w:sz w:val="20"/>
                <w:lang w:val="en-US"/>
              </w:rPr>
              <w:t>Other</w:t>
            </w:r>
            <w:proofErr w:type="gramEnd"/>
            <w:r>
              <w:rPr>
                <w:rFonts w:ascii="Arial" w:eastAsia="Carlito" w:hAnsi="Arial" w:cs="Arial"/>
                <w:bCs/>
                <w:sz w:val="20"/>
                <w:lang w:val="en-US"/>
              </w:rPr>
              <w:t xml:space="preserve"> ethnic group</w:t>
            </w:r>
          </w:p>
        </w:tc>
        <w:tc>
          <w:tcPr>
            <w:tcW w:w="869" w:type="dxa"/>
            <w:shd w:val="clear" w:color="auto" w:fill="D9D9D9"/>
            <w:vAlign w:val="center"/>
          </w:tcPr>
          <w:p w14:paraId="387A76E6"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OOTH</w:t>
            </w:r>
          </w:p>
        </w:tc>
        <w:tc>
          <w:tcPr>
            <w:tcW w:w="3504" w:type="dxa"/>
            <w:shd w:val="clear" w:color="auto" w:fill="D9D9D9"/>
            <w:vAlign w:val="center"/>
          </w:tcPr>
          <w:p w14:paraId="4D301CD0"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Arab</w:t>
            </w:r>
          </w:p>
        </w:tc>
        <w:tc>
          <w:tcPr>
            <w:tcW w:w="894" w:type="dxa"/>
          </w:tcPr>
          <w:p w14:paraId="49CE2770"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3C770CF4" w14:textId="77777777">
        <w:trPr>
          <w:trHeight w:val="622"/>
          <w:tblCellSpacing w:w="0" w:type="dxa"/>
        </w:trPr>
        <w:tc>
          <w:tcPr>
            <w:tcW w:w="2958" w:type="dxa"/>
            <w:vMerge/>
            <w:shd w:val="clear" w:color="auto" w:fill="D9D9D9"/>
          </w:tcPr>
          <w:p w14:paraId="17765E4A"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30BFFA5"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3504" w:type="dxa"/>
            <w:shd w:val="clear" w:color="auto" w:fill="D9D9D9"/>
            <w:vAlign w:val="center"/>
          </w:tcPr>
          <w:p w14:paraId="6E5B30B5" w14:textId="77777777" w:rsidR="00B54B26" w:rsidRDefault="00035164">
            <w:pPr>
              <w:widowControl w:val="0"/>
              <w:autoSpaceDE w:val="0"/>
              <w:autoSpaceDN w:val="0"/>
              <w:spacing w:after="0" w:line="240" w:lineRule="auto"/>
              <w:rPr>
                <w:rFonts w:ascii="Arial" w:eastAsia="Carlito" w:hAnsi="Arial" w:cs="Arial"/>
                <w:i/>
                <w:sz w:val="20"/>
                <w:lang w:val="en-US"/>
              </w:rPr>
            </w:pPr>
            <w:r>
              <w:rPr>
                <w:rFonts w:ascii="Arial" w:eastAsia="Carlito" w:hAnsi="Arial" w:cs="Arial"/>
                <w:i/>
                <w:sz w:val="20"/>
                <w:lang w:val="en-US"/>
              </w:rPr>
              <w:t xml:space="preserve">Write in: </w:t>
            </w:r>
          </w:p>
          <w:p w14:paraId="3B6892CE" w14:textId="77777777" w:rsidR="00B54B26" w:rsidRDefault="00B54B26">
            <w:pPr>
              <w:widowControl w:val="0"/>
              <w:autoSpaceDE w:val="0"/>
              <w:autoSpaceDN w:val="0"/>
              <w:spacing w:after="0" w:line="240" w:lineRule="auto"/>
              <w:rPr>
                <w:rFonts w:ascii="Arial" w:eastAsia="Carlito" w:hAnsi="Arial" w:cs="Arial"/>
                <w:i/>
                <w:sz w:val="20"/>
                <w:lang w:val="en-US"/>
              </w:rPr>
            </w:pPr>
          </w:p>
        </w:tc>
        <w:tc>
          <w:tcPr>
            <w:tcW w:w="894" w:type="dxa"/>
          </w:tcPr>
          <w:p w14:paraId="35D4B6D6"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54D902BC" w14:textId="77777777">
        <w:trPr>
          <w:trHeight w:val="282"/>
          <w:tblCellSpacing w:w="0" w:type="dxa"/>
        </w:trPr>
        <w:tc>
          <w:tcPr>
            <w:tcW w:w="2958" w:type="dxa"/>
            <w:shd w:val="clear" w:color="auto" w:fill="D9D9D9"/>
          </w:tcPr>
          <w:p w14:paraId="3E38C4FB"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869" w:type="dxa"/>
            <w:shd w:val="clear" w:color="auto" w:fill="D9D9D9"/>
            <w:vAlign w:val="center"/>
          </w:tcPr>
          <w:p w14:paraId="22E9B0F2"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REFU</w:t>
            </w:r>
          </w:p>
        </w:tc>
        <w:tc>
          <w:tcPr>
            <w:tcW w:w="3504" w:type="dxa"/>
            <w:shd w:val="clear" w:color="auto" w:fill="D9D9D9"/>
            <w:vAlign w:val="center"/>
          </w:tcPr>
          <w:p w14:paraId="7A35ECA2" w14:textId="77777777" w:rsidR="00B54B26" w:rsidRDefault="00B54B26">
            <w:pPr>
              <w:widowControl w:val="0"/>
              <w:autoSpaceDE w:val="0"/>
              <w:autoSpaceDN w:val="0"/>
              <w:spacing w:after="0" w:line="240" w:lineRule="auto"/>
              <w:rPr>
                <w:rFonts w:ascii="Arial" w:eastAsia="Carlito" w:hAnsi="Arial" w:cs="Arial"/>
                <w:i/>
                <w:sz w:val="20"/>
                <w:lang w:val="en-US"/>
              </w:rPr>
            </w:pPr>
          </w:p>
        </w:tc>
        <w:tc>
          <w:tcPr>
            <w:tcW w:w="894" w:type="dxa"/>
          </w:tcPr>
          <w:p w14:paraId="01C3EFF4" w14:textId="77777777" w:rsidR="00B54B26" w:rsidRDefault="00B54B26">
            <w:pPr>
              <w:widowControl w:val="0"/>
              <w:autoSpaceDE w:val="0"/>
              <w:autoSpaceDN w:val="0"/>
              <w:spacing w:after="0" w:line="240" w:lineRule="auto"/>
              <w:rPr>
                <w:rFonts w:ascii="Arial" w:eastAsia="Carlito" w:hAnsi="Arial" w:cs="Arial"/>
                <w:sz w:val="20"/>
                <w:lang w:val="en-US"/>
              </w:rPr>
            </w:pPr>
          </w:p>
        </w:tc>
      </w:tr>
    </w:tbl>
    <w:p w14:paraId="244ACEC0" w14:textId="77777777" w:rsidR="00B54B26" w:rsidRDefault="00B54B26">
      <w:pPr>
        <w:ind w:right="-314"/>
        <w:jc w:val="both"/>
        <w:rPr>
          <w:rFonts w:ascii="Arial" w:hAnsi="Arial" w:cs="Arial"/>
          <w:b/>
          <w:sz w:val="20"/>
          <w:szCs w:val="16"/>
        </w:rPr>
      </w:pPr>
    </w:p>
    <w:p w14:paraId="64EA6E2B" w14:textId="77777777" w:rsidR="00B54B26" w:rsidRDefault="00B54B26">
      <w:pPr>
        <w:ind w:right="-314"/>
        <w:jc w:val="both"/>
        <w:rPr>
          <w:rFonts w:ascii="Arial" w:hAnsi="Arial" w:cs="Arial"/>
          <w:b/>
          <w:sz w:val="20"/>
          <w:szCs w:val="16"/>
        </w:rPr>
      </w:pPr>
    </w:p>
    <w:p w14:paraId="10916055" w14:textId="77777777" w:rsidR="00B54B26" w:rsidRDefault="00B54B26">
      <w:pPr>
        <w:ind w:right="-314"/>
        <w:jc w:val="both"/>
        <w:rPr>
          <w:rFonts w:ascii="Arial" w:hAnsi="Arial" w:cs="Arial"/>
          <w:b/>
          <w:sz w:val="20"/>
          <w:szCs w:val="16"/>
        </w:rPr>
      </w:pPr>
    </w:p>
    <w:p w14:paraId="34296842" w14:textId="77777777" w:rsidR="00B54B26" w:rsidRDefault="00B54B26">
      <w:pPr>
        <w:ind w:right="-314"/>
        <w:jc w:val="both"/>
        <w:rPr>
          <w:rFonts w:ascii="Arial" w:hAnsi="Arial" w:cs="Arial"/>
          <w:b/>
          <w:sz w:val="20"/>
          <w:szCs w:val="16"/>
        </w:rPr>
      </w:pPr>
    </w:p>
    <w:p w14:paraId="33917B7A" w14:textId="77777777" w:rsidR="00B54B26" w:rsidRDefault="00B54B26">
      <w:pPr>
        <w:ind w:right="-314"/>
        <w:jc w:val="both"/>
        <w:rPr>
          <w:rFonts w:ascii="Arial" w:hAnsi="Arial" w:cs="Arial"/>
          <w:b/>
          <w:sz w:val="20"/>
          <w:szCs w:val="16"/>
        </w:rPr>
      </w:pPr>
    </w:p>
    <w:p w14:paraId="6F3AC671" w14:textId="77777777" w:rsidR="00B54B26" w:rsidRDefault="00B54B26">
      <w:pPr>
        <w:ind w:right="-314"/>
        <w:jc w:val="both"/>
        <w:rPr>
          <w:rFonts w:ascii="Arial" w:hAnsi="Arial" w:cs="Arial"/>
          <w:b/>
          <w:sz w:val="20"/>
          <w:szCs w:val="16"/>
        </w:rPr>
      </w:pPr>
    </w:p>
    <w:p w14:paraId="3CDBD60F" w14:textId="77777777" w:rsidR="00B54B26" w:rsidRDefault="00B54B26">
      <w:pPr>
        <w:ind w:right="-314"/>
        <w:jc w:val="both"/>
        <w:rPr>
          <w:rFonts w:ascii="Arial" w:hAnsi="Arial" w:cs="Arial"/>
          <w:b/>
          <w:sz w:val="20"/>
          <w:szCs w:val="16"/>
        </w:rPr>
      </w:pPr>
    </w:p>
    <w:p w14:paraId="58AFE4C6" w14:textId="77777777" w:rsidR="00B54B26" w:rsidRDefault="00035164">
      <w:pPr>
        <w:widowControl w:val="0"/>
        <w:tabs>
          <w:tab w:val="left" w:pos="0"/>
          <w:tab w:val="left" w:pos="3402"/>
          <w:tab w:val="left" w:pos="5245"/>
          <w:tab w:val="left" w:pos="8364"/>
        </w:tabs>
        <w:autoSpaceDE w:val="0"/>
        <w:autoSpaceDN w:val="0"/>
        <w:spacing w:after="0" w:line="240" w:lineRule="auto"/>
        <w:ind w:left="284" w:right="-314"/>
        <w:rPr>
          <w:rFonts w:ascii="Arial" w:eastAsia="Carlito" w:hAnsi="Arial" w:cs="Arial"/>
          <w:b/>
          <w:sz w:val="20"/>
          <w:lang w:val="en-US"/>
        </w:rPr>
      </w:pPr>
      <w:r>
        <w:rPr>
          <w:rFonts w:ascii="Arial" w:eastAsia="Carlito" w:hAnsi="Arial" w:cs="Arial"/>
          <w:b/>
          <w:sz w:val="20"/>
          <w:lang w:val="en-US"/>
        </w:rPr>
        <w:t xml:space="preserve">Religion </w:t>
      </w:r>
      <w:r>
        <w:rPr>
          <w:rFonts w:ascii="Arial" w:eastAsia="Carlito" w:hAnsi="Arial" w:cs="Arial"/>
          <w:b/>
          <w:sz w:val="20"/>
          <w:lang w:val="en-US"/>
        </w:rPr>
        <w:tab/>
      </w:r>
      <w:r>
        <w:rPr>
          <w:rFonts w:ascii="Arial" w:eastAsia="Carlito" w:hAnsi="Arial" w:cs="Arial"/>
          <w:i/>
          <w:iCs/>
          <w:sz w:val="18"/>
          <w:szCs w:val="18"/>
          <w:lang w:val="en-US"/>
        </w:rPr>
        <w:t>Please tick</w:t>
      </w:r>
      <w:r>
        <w:rPr>
          <w:rFonts w:ascii="Arial" w:eastAsia="Carlito" w:hAnsi="Arial" w:cs="Arial"/>
          <w:b/>
          <w:sz w:val="20"/>
          <w:lang w:val="en-US"/>
        </w:rPr>
        <w:t xml:space="preserve"> </w:t>
      </w:r>
      <w:r>
        <w:rPr>
          <w:rFonts w:ascii="Arial" w:eastAsia="Carlito" w:hAnsi="Arial" w:cs="Arial"/>
          <w:b/>
          <w:sz w:val="20"/>
          <w:lang w:val="en-US"/>
        </w:rPr>
        <w:tab/>
        <w:t>Disability</w:t>
      </w:r>
      <w:r>
        <w:rPr>
          <w:rFonts w:ascii="Arial" w:eastAsia="Carlito" w:hAnsi="Arial" w:cs="Arial"/>
          <w:i/>
          <w:iCs/>
          <w:sz w:val="18"/>
          <w:szCs w:val="18"/>
          <w:lang w:val="en-US"/>
        </w:rPr>
        <w:t xml:space="preserve"> </w:t>
      </w:r>
      <w:r>
        <w:rPr>
          <w:rFonts w:ascii="Arial" w:eastAsia="Carlito" w:hAnsi="Arial" w:cs="Arial"/>
          <w:i/>
          <w:iCs/>
          <w:sz w:val="18"/>
          <w:szCs w:val="18"/>
          <w:lang w:val="en-US"/>
        </w:rPr>
        <w:tab/>
        <w:t>Please tick</w:t>
      </w:r>
    </w:p>
    <w:p w14:paraId="6EE86C46" w14:textId="77777777" w:rsidR="00B54B26" w:rsidRDefault="00035164">
      <w:pPr>
        <w:widowControl w:val="0"/>
        <w:tabs>
          <w:tab w:val="left" w:pos="0"/>
          <w:tab w:val="left" w:pos="3870"/>
          <w:tab w:val="left" w:pos="5245"/>
          <w:tab w:val="left" w:pos="9360"/>
        </w:tabs>
        <w:autoSpaceDE w:val="0"/>
        <w:autoSpaceDN w:val="0"/>
        <w:spacing w:after="0" w:line="240" w:lineRule="auto"/>
        <w:ind w:left="284"/>
        <w:rPr>
          <w:rFonts w:ascii="Arial" w:eastAsia="Carlito" w:hAnsi="Arial" w:cs="Arial"/>
          <w:sz w:val="20"/>
          <w:lang w:val="en-US"/>
        </w:rPr>
      </w:pPr>
      <w:r>
        <w:rPr>
          <w:rFonts w:ascii="Arial" w:eastAsia="Carlito" w:hAnsi="Arial" w:cs="Arial"/>
          <w:sz w:val="20"/>
          <w:lang w:val="en-US"/>
        </w:rPr>
        <w:tab/>
      </w:r>
      <w:r>
        <w:rPr>
          <w:rFonts w:ascii="Arial" w:eastAsia="Carlito" w:hAnsi="Arial" w:cs="Arial"/>
          <w:sz w:val="20"/>
          <w:lang w:val="en-US"/>
        </w:rPr>
        <w:tab/>
        <w:t xml:space="preserve">Do you consider that you have a disability? </w:t>
      </w:r>
    </w:p>
    <w:p w14:paraId="658EAC4B" w14:textId="77777777" w:rsidR="00B54B26" w:rsidRDefault="00B54B26">
      <w:pPr>
        <w:widowControl w:val="0"/>
        <w:tabs>
          <w:tab w:val="left" w:pos="540"/>
          <w:tab w:val="left" w:pos="3870"/>
          <w:tab w:val="left" w:pos="6030"/>
          <w:tab w:val="left" w:pos="9360"/>
        </w:tabs>
        <w:autoSpaceDE w:val="0"/>
        <w:autoSpaceDN w:val="0"/>
        <w:spacing w:after="0" w:line="240" w:lineRule="auto"/>
        <w:ind w:left="540" w:hanging="540"/>
        <w:rPr>
          <w:rFonts w:ascii="Arial" w:eastAsia="Carlito" w:hAnsi="Arial" w:cs="Arial"/>
          <w:sz w:val="18"/>
          <w:szCs w:val="18"/>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514"/>
        <w:gridCol w:w="597"/>
      </w:tblGrid>
      <w:tr w:rsidR="00B54B26" w14:paraId="0EBA1191" w14:textId="77777777">
        <w:trPr>
          <w:trHeight w:val="225"/>
          <w:tblCellSpacing w:w="0" w:type="dxa"/>
        </w:trPr>
        <w:tc>
          <w:tcPr>
            <w:tcW w:w="3514" w:type="dxa"/>
            <w:tcBorders>
              <w:top w:val="single" w:sz="8" w:space="0" w:color="auto"/>
            </w:tcBorders>
            <w:shd w:val="clear" w:color="auto" w:fill="D9D9D9"/>
            <w:vAlign w:val="center"/>
          </w:tcPr>
          <w:p w14:paraId="2D74A49F"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No religion</w:t>
            </w:r>
          </w:p>
        </w:tc>
        <w:tc>
          <w:tcPr>
            <w:tcW w:w="597" w:type="dxa"/>
            <w:tcBorders>
              <w:top w:val="single" w:sz="8" w:space="0" w:color="auto"/>
            </w:tcBorders>
          </w:tcPr>
          <w:p w14:paraId="6EDC2666"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38FFDA5F" w14:textId="77777777">
        <w:trPr>
          <w:tblCellSpacing w:w="0" w:type="dxa"/>
        </w:trPr>
        <w:tc>
          <w:tcPr>
            <w:tcW w:w="3514" w:type="dxa"/>
            <w:shd w:val="clear" w:color="auto" w:fill="D9D9D9"/>
            <w:vAlign w:val="center"/>
          </w:tcPr>
          <w:p w14:paraId="13409A8E"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Christian (including Church of England, Catholic, Protestant and all other Christian denominations)</w:t>
            </w:r>
          </w:p>
        </w:tc>
        <w:tc>
          <w:tcPr>
            <w:tcW w:w="597" w:type="dxa"/>
            <w:vAlign w:val="center"/>
          </w:tcPr>
          <w:p w14:paraId="3075F9E0" w14:textId="77777777" w:rsidR="00B54B26" w:rsidRDefault="00B54B26">
            <w:pPr>
              <w:widowControl w:val="0"/>
              <w:autoSpaceDE w:val="0"/>
              <w:autoSpaceDN w:val="0"/>
              <w:spacing w:after="0" w:line="240" w:lineRule="auto"/>
              <w:jc w:val="center"/>
              <w:rPr>
                <w:rFonts w:ascii="Arial" w:eastAsia="Carlito" w:hAnsi="Arial" w:cs="Arial"/>
                <w:sz w:val="20"/>
                <w:lang w:val="en-US"/>
              </w:rPr>
            </w:pPr>
          </w:p>
        </w:tc>
      </w:tr>
      <w:tr w:rsidR="00B54B26" w14:paraId="3A6C24DC" w14:textId="77777777">
        <w:trPr>
          <w:tblCellSpacing w:w="0" w:type="dxa"/>
        </w:trPr>
        <w:tc>
          <w:tcPr>
            <w:tcW w:w="3514" w:type="dxa"/>
            <w:shd w:val="clear" w:color="auto" w:fill="D9D9D9"/>
            <w:vAlign w:val="center"/>
          </w:tcPr>
          <w:p w14:paraId="4A6939BD"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Buddhist</w:t>
            </w:r>
          </w:p>
        </w:tc>
        <w:tc>
          <w:tcPr>
            <w:tcW w:w="597" w:type="dxa"/>
          </w:tcPr>
          <w:p w14:paraId="41D8EF96"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733D1191" w14:textId="77777777">
        <w:trPr>
          <w:tblCellSpacing w:w="0" w:type="dxa"/>
        </w:trPr>
        <w:tc>
          <w:tcPr>
            <w:tcW w:w="3514" w:type="dxa"/>
            <w:shd w:val="clear" w:color="auto" w:fill="D9D9D9"/>
            <w:vAlign w:val="center"/>
          </w:tcPr>
          <w:p w14:paraId="61CEDDD1"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Hindu</w:t>
            </w:r>
          </w:p>
        </w:tc>
        <w:tc>
          <w:tcPr>
            <w:tcW w:w="597" w:type="dxa"/>
          </w:tcPr>
          <w:p w14:paraId="58208938"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0DD9EA32" w14:textId="77777777">
        <w:trPr>
          <w:tblCellSpacing w:w="0" w:type="dxa"/>
        </w:trPr>
        <w:tc>
          <w:tcPr>
            <w:tcW w:w="3514" w:type="dxa"/>
            <w:shd w:val="clear" w:color="auto" w:fill="D9D9D9"/>
            <w:vAlign w:val="center"/>
          </w:tcPr>
          <w:p w14:paraId="08D7DAEB"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Jewish</w:t>
            </w:r>
          </w:p>
        </w:tc>
        <w:tc>
          <w:tcPr>
            <w:tcW w:w="597" w:type="dxa"/>
          </w:tcPr>
          <w:p w14:paraId="5BF62AEF"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779B543A" w14:textId="77777777">
        <w:trPr>
          <w:tblCellSpacing w:w="0" w:type="dxa"/>
        </w:trPr>
        <w:tc>
          <w:tcPr>
            <w:tcW w:w="3514" w:type="dxa"/>
            <w:tcBorders>
              <w:top w:val="double" w:sz="4" w:space="0" w:color="auto"/>
            </w:tcBorders>
            <w:shd w:val="clear" w:color="auto" w:fill="D9D9D9"/>
            <w:vAlign w:val="center"/>
          </w:tcPr>
          <w:p w14:paraId="7BFA2BB2"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Muslim</w:t>
            </w:r>
          </w:p>
        </w:tc>
        <w:tc>
          <w:tcPr>
            <w:tcW w:w="597" w:type="dxa"/>
            <w:tcBorders>
              <w:top w:val="double" w:sz="4" w:space="0" w:color="auto"/>
            </w:tcBorders>
          </w:tcPr>
          <w:p w14:paraId="476B39F5" w14:textId="77777777" w:rsidR="00B54B26" w:rsidRDefault="00B54B26">
            <w:pPr>
              <w:widowControl w:val="0"/>
              <w:autoSpaceDE w:val="0"/>
              <w:autoSpaceDN w:val="0"/>
              <w:spacing w:after="0" w:line="240" w:lineRule="auto"/>
              <w:rPr>
                <w:rFonts w:ascii="Arial" w:eastAsia="Carlito" w:hAnsi="Arial" w:cs="Arial"/>
                <w:b/>
                <w:bCs/>
                <w:sz w:val="20"/>
                <w:lang w:val="en-US"/>
              </w:rPr>
            </w:pPr>
          </w:p>
        </w:tc>
      </w:tr>
      <w:tr w:rsidR="00B54B26" w14:paraId="25103F7E" w14:textId="77777777">
        <w:trPr>
          <w:tblCellSpacing w:w="0" w:type="dxa"/>
        </w:trPr>
        <w:tc>
          <w:tcPr>
            <w:tcW w:w="3514" w:type="dxa"/>
            <w:shd w:val="clear" w:color="auto" w:fill="D9D9D9"/>
            <w:vAlign w:val="center"/>
          </w:tcPr>
          <w:p w14:paraId="1CFB2850"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Sikh</w:t>
            </w:r>
          </w:p>
        </w:tc>
        <w:tc>
          <w:tcPr>
            <w:tcW w:w="597" w:type="dxa"/>
          </w:tcPr>
          <w:p w14:paraId="6A46469F" w14:textId="77777777" w:rsidR="00B54B26" w:rsidRDefault="00B54B26">
            <w:pPr>
              <w:widowControl w:val="0"/>
              <w:autoSpaceDE w:val="0"/>
              <w:autoSpaceDN w:val="0"/>
              <w:spacing w:after="0" w:line="240" w:lineRule="auto"/>
              <w:rPr>
                <w:rFonts w:ascii="Arial" w:eastAsia="Carlito" w:hAnsi="Arial" w:cs="Arial"/>
                <w:b/>
                <w:bCs/>
                <w:sz w:val="20"/>
                <w:lang w:val="en-US"/>
              </w:rPr>
            </w:pPr>
          </w:p>
        </w:tc>
      </w:tr>
      <w:tr w:rsidR="00B54B26" w14:paraId="48C626BC" w14:textId="77777777">
        <w:trPr>
          <w:trHeight w:val="282"/>
          <w:tblCellSpacing w:w="0" w:type="dxa"/>
        </w:trPr>
        <w:tc>
          <w:tcPr>
            <w:tcW w:w="3514" w:type="dxa"/>
            <w:shd w:val="clear" w:color="auto" w:fill="D9D9D9"/>
            <w:vAlign w:val="center"/>
          </w:tcPr>
          <w:p w14:paraId="7B6096AB"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Any other religion </w:t>
            </w:r>
            <w:proofErr w:type="gramStart"/>
            <w:r>
              <w:rPr>
                <w:rFonts w:ascii="Arial" w:eastAsia="Carlito" w:hAnsi="Arial" w:cs="Arial"/>
                <w:i/>
                <w:sz w:val="20"/>
                <w:lang w:val="en-US"/>
              </w:rPr>
              <w:t>write</w:t>
            </w:r>
            <w:proofErr w:type="gramEnd"/>
            <w:r>
              <w:rPr>
                <w:rFonts w:ascii="Arial" w:eastAsia="Carlito" w:hAnsi="Arial" w:cs="Arial"/>
                <w:i/>
                <w:sz w:val="20"/>
                <w:lang w:val="en-US"/>
              </w:rPr>
              <w:t xml:space="preserve"> in</w:t>
            </w:r>
          </w:p>
        </w:tc>
        <w:tc>
          <w:tcPr>
            <w:tcW w:w="597" w:type="dxa"/>
          </w:tcPr>
          <w:p w14:paraId="43810C6A" w14:textId="77777777" w:rsidR="00B54B26" w:rsidRDefault="00B54B26">
            <w:pPr>
              <w:widowControl w:val="0"/>
              <w:autoSpaceDE w:val="0"/>
              <w:autoSpaceDN w:val="0"/>
              <w:spacing w:after="0" w:line="240" w:lineRule="auto"/>
              <w:rPr>
                <w:rFonts w:ascii="Arial" w:eastAsia="Carlito" w:hAnsi="Arial" w:cs="Arial"/>
                <w:b/>
                <w:bCs/>
                <w:sz w:val="20"/>
                <w:lang w:val="en-US"/>
              </w:rPr>
            </w:pPr>
          </w:p>
        </w:tc>
      </w:tr>
      <w:tr w:rsidR="00B54B26" w14:paraId="3BA86458" w14:textId="77777777">
        <w:trPr>
          <w:tblCellSpacing w:w="0" w:type="dxa"/>
        </w:trPr>
        <w:tc>
          <w:tcPr>
            <w:tcW w:w="3514" w:type="dxa"/>
            <w:tcBorders>
              <w:bottom w:val="single" w:sz="8" w:space="0" w:color="auto"/>
            </w:tcBorders>
            <w:shd w:val="clear" w:color="auto" w:fill="D9D9D9"/>
            <w:vAlign w:val="center"/>
          </w:tcPr>
          <w:p w14:paraId="74C8C72C"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97" w:type="dxa"/>
            <w:tcBorders>
              <w:bottom w:val="single" w:sz="8" w:space="0" w:color="auto"/>
            </w:tcBorders>
          </w:tcPr>
          <w:p w14:paraId="558DCAC2" w14:textId="77777777" w:rsidR="00B54B26" w:rsidRDefault="00B54B26">
            <w:pPr>
              <w:widowControl w:val="0"/>
              <w:autoSpaceDE w:val="0"/>
              <w:autoSpaceDN w:val="0"/>
              <w:spacing w:after="0" w:line="240" w:lineRule="auto"/>
              <w:rPr>
                <w:rFonts w:ascii="Arial" w:eastAsia="Carlito" w:hAnsi="Arial" w:cs="Arial"/>
                <w:b/>
                <w:bCs/>
                <w:sz w:val="20"/>
                <w:lang w:val="en-US"/>
              </w:rPr>
            </w:pPr>
          </w:p>
        </w:tc>
      </w:tr>
      <w:tr w:rsidR="00B54B26" w14:paraId="200D26CC" w14:textId="77777777">
        <w:trPr>
          <w:tblCellSpacing w:w="0" w:type="dxa"/>
        </w:trPr>
        <w:tc>
          <w:tcPr>
            <w:tcW w:w="3514" w:type="dxa"/>
            <w:tcBorders>
              <w:bottom w:val="single" w:sz="8" w:space="0" w:color="auto"/>
            </w:tcBorders>
            <w:shd w:val="clear" w:color="auto" w:fill="D9D9D9"/>
            <w:vAlign w:val="center"/>
          </w:tcPr>
          <w:p w14:paraId="461E6513"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597" w:type="dxa"/>
            <w:tcBorders>
              <w:bottom w:val="single" w:sz="8" w:space="0" w:color="auto"/>
            </w:tcBorders>
          </w:tcPr>
          <w:p w14:paraId="17187354" w14:textId="77777777" w:rsidR="00B54B26" w:rsidRDefault="00B54B26">
            <w:pPr>
              <w:widowControl w:val="0"/>
              <w:autoSpaceDE w:val="0"/>
              <w:autoSpaceDN w:val="0"/>
              <w:spacing w:after="0" w:line="240" w:lineRule="auto"/>
              <w:rPr>
                <w:rFonts w:ascii="Arial" w:eastAsia="Carlito" w:hAnsi="Arial" w:cs="Arial"/>
                <w:sz w:val="20"/>
                <w:lang w:val="en-US"/>
              </w:rPr>
            </w:pPr>
          </w:p>
        </w:tc>
      </w:tr>
    </w:tbl>
    <w:p w14:paraId="33962C50" w14:textId="77777777" w:rsidR="00B54B26" w:rsidRDefault="00B54B26">
      <w:pPr>
        <w:spacing w:after="0"/>
        <w:rPr>
          <w:vanish/>
        </w:rPr>
      </w:pPr>
    </w:p>
    <w:tbl>
      <w:tblPr>
        <w:tblpPr w:leftFromText="180" w:rightFromText="180" w:vertAnchor="text" w:horzAnchor="margin" w:tblpXSpec="right" w:tblpY="-3222"/>
        <w:tblW w:w="398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392"/>
        <w:gridCol w:w="13"/>
        <w:gridCol w:w="584"/>
      </w:tblGrid>
      <w:tr w:rsidR="00B54B26" w14:paraId="046A3072" w14:textId="77777777">
        <w:trPr>
          <w:trHeight w:val="225"/>
          <w:tblCellSpacing w:w="0" w:type="dxa"/>
        </w:trPr>
        <w:tc>
          <w:tcPr>
            <w:tcW w:w="3405" w:type="dxa"/>
            <w:gridSpan w:val="2"/>
            <w:tcBorders>
              <w:bottom w:val="single" w:sz="6" w:space="0" w:color="auto"/>
              <w:right w:val="double" w:sz="2" w:space="0" w:color="auto"/>
            </w:tcBorders>
            <w:shd w:val="clear" w:color="auto" w:fill="D9D9D9"/>
            <w:vAlign w:val="center"/>
          </w:tcPr>
          <w:p w14:paraId="232EC87D"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Yes      </w:t>
            </w:r>
          </w:p>
        </w:tc>
        <w:tc>
          <w:tcPr>
            <w:tcW w:w="584" w:type="dxa"/>
            <w:tcBorders>
              <w:left w:val="nil"/>
              <w:bottom w:val="single" w:sz="6" w:space="0" w:color="auto"/>
            </w:tcBorders>
          </w:tcPr>
          <w:p w14:paraId="54CE2B91"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031284DE" w14:textId="77777777">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78D145ED"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No</w:t>
            </w:r>
          </w:p>
        </w:tc>
        <w:tc>
          <w:tcPr>
            <w:tcW w:w="584" w:type="dxa"/>
            <w:tcBorders>
              <w:top w:val="single" w:sz="6" w:space="0" w:color="auto"/>
              <w:left w:val="nil"/>
              <w:bottom w:val="single" w:sz="6" w:space="0" w:color="auto"/>
            </w:tcBorders>
          </w:tcPr>
          <w:p w14:paraId="0F747E00" w14:textId="77777777" w:rsidR="00B54B26" w:rsidRDefault="00B54B26">
            <w:pPr>
              <w:widowControl w:val="0"/>
              <w:autoSpaceDE w:val="0"/>
              <w:autoSpaceDN w:val="0"/>
              <w:spacing w:after="0" w:line="240" w:lineRule="auto"/>
              <w:jc w:val="center"/>
              <w:rPr>
                <w:rFonts w:ascii="Arial" w:eastAsia="Carlito" w:hAnsi="Arial" w:cs="Arial"/>
                <w:sz w:val="20"/>
                <w:lang w:val="en-US"/>
              </w:rPr>
            </w:pPr>
          </w:p>
        </w:tc>
      </w:tr>
      <w:tr w:rsidR="00B54B26" w14:paraId="214EA0CF" w14:textId="77777777">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787FFB55"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84" w:type="dxa"/>
            <w:tcBorders>
              <w:top w:val="single" w:sz="6" w:space="0" w:color="auto"/>
              <w:left w:val="nil"/>
              <w:bottom w:val="single" w:sz="6" w:space="0" w:color="auto"/>
            </w:tcBorders>
          </w:tcPr>
          <w:p w14:paraId="60D9DF0B"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588C4AE3" w14:textId="77777777">
        <w:trPr>
          <w:trHeight w:val="225"/>
          <w:tblCellSpacing w:w="0" w:type="dxa"/>
        </w:trPr>
        <w:tc>
          <w:tcPr>
            <w:tcW w:w="3989" w:type="dxa"/>
            <w:gridSpan w:val="3"/>
            <w:tcBorders>
              <w:top w:val="nil"/>
              <w:left w:val="nil"/>
              <w:right w:val="double" w:sz="2" w:space="0" w:color="auto"/>
            </w:tcBorders>
            <w:shd w:val="clear" w:color="auto" w:fill="D9D9D9"/>
            <w:vAlign w:val="center"/>
          </w:tcPr>
          <w:p w14:paraId="607BE9AF"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My disability is: </w:t>
            </w:r>
            <w:r>
              <w:rPr>
                <w:rFonts w:ascii="Arial" w:eastAsia="Carlito" w:hAnsi="Arial" w:cs="Arial"/>
                <w:sz w:val="20"/>
                <w:lang w:val="en-US"/>
              </w:rPr>
              <w:tab/>
            </w:r>
          </w:p>
          <w:p w14:paraId="0CC0B92A"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i/>
                <w:iCs/>
                <w:sz w:val="20"/>
                <w:lang w:val="en-US"/>
              </w:rPr>
              <w:t>Please tick</w:t>
            </w:r>
          </w:p>
        </w:tc>
      </w:tr>
      <w:tr w:rsidR="00B54B26" w14:paraId="0865ECEE" w14:textId="77777777">
        <w:trPr>
          <w:trHeight w:val="225"/>
          <w:tblCellSpacing w:w="0" w:type="dxa"/>
        </w:trPr>
        <w:tc>
          <w:tcPr>
            <w:tcW w:w="3392" w:type="dxa"/>
            <w:tcBorders>
              <w:right w:val="double" w:sz="2" w:space="0" w:color="auto"/>
            </w:tcBorders>
            <w:shd w:val="clear" w:color="auto" w:fill="D9D9D9"/>
            <w:vAlign w:val="center"/>
          </w:tcPr>
          <w:p w14:paraId="1921BD02"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Physical Impairment</w:t>
            </w:r>
          </w:p>
        </w:tc>
        <w:tc>
          <w:tcPr>
            <w:tcW w:w="597" w:type="dxa"/>
            <w:gridSpan w:val="2"/>
            <w:tcBorders>
              <w:left w:val="nil"/>
            </w:tcBorders>
            <w:shd w:val="clear" w:color="auto" w:fill="F3F3F3"/>
            <w:vAlign w:val="center"/>
          </w:tcPr>
          <w:p w14:paraId="3E5CC7B3"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7C44C554" w14:textId="77777777">
        <w:trPr>
          <w:trHeight w:val="300"/>
          <w:tblCellSpacing w:w="0" w:type="dxa"/>
        </w:trPr>
        <w:tc>
          <w:tcPr>
            <w:tcW w:w="3405" w:type="dxa"/>
            <w:gridSpan w:val="2"/>
            <w:tcBorders>
              <w:right w:val="double" w:sz="2" w:space="0" w:color="auto"/>
            </w:tcBorders>
            <w:shd w:val="clear" w:color="auto" w:fill="D9D9D9"/>
            <w:vAlign w:val="center"/>
          </w:tcPr>
          <w:p w14:paraId="493F2434"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Sensory Impairment</w:t>
            </w:r>
          </w:p>
        </w:tc>
        <w:tc>
          <w:tcPr>
            <w:tcW w:w="584" w:type="dxa"/>
            <w:tcBorders>
              <w:left w:val="nil"/>
            </w:tcBorders>
          </w:tcPr>
          <w:p w14:paraId="165CAC25"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53AFE652" w14:textId="77777777">
        <w:trPr>
          <w:trHeight w:val="225"/>
          <w:tblCellSpacing w:w="0" w:type="dxa"/>
        </w:trPr>
        <w:tc>
          <w:tcPr>
            <w:tcW w:w="3405" w:type="dxa"/>
            <w:gridSpan w:val="2"/>
            <w:tcBorders>
              <w:right w:val="double" w:sz="2" w:space="0" w:color="auto"/>
            </w:tcBorders>
            <w:shd w:val="clear" w:color="auto" w:fill="D9D9D9"/>
            <w:vAlign w:val="center"/>
          </w:tcPr>
          <w:p w14:paraId="75532910"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Mental Health Condition</w:t>
            </w:r>
          </w:p>
        </w:tc>
        <w:tc>
          <w:tcPr>
            <w:tcW w:w="584" w:type="dxa"/>
            <w:tcBorders>
              <w:left w:val="nil"/>
            </w:tcBorders>
          </w:tcPr>
          <w:p w14:paraId="125B4D44"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64B0B63C" w14:textId="77777777">
        <w:trPr>
          <w:trHeight w:val="225"/>
          <w:tblCellSpacing w:w="0" w:type="dxa"/>
        </w:trPr>
        <w:tc>
          <w:tcPr>
            <w:tcW w:w="3405" w:type="dxa"/>
            <w:gridSpan w:val="2"/>
            <w:tcBorders>
              <w:right w:val="double" w:sz="2" w:space="0" w:color="auto"/>
            </w:tcBorders>
            <w:shd w:val="clear" w:color="auto" w:fill="D9D9D9"/>
            <w:vAlign w:val="center"/>
          </w:tcPr>
          <w:p w14:paraId="1E23AF9B"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Learning Disability/ Difficulty</w:t>
            </w:r>
          </w:p>
        </w:tc>
        <w:tc>
          <w:tcPr>
            <w:tcW w:w="584" w:type="dxa"/>
            <w:tcBorders>
              <w:left w:val="nil"/>
            </w:tcBorders>
          </w:tcPr>
          <w:p w14:paraId="5A14A2A7"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747E9494" w14:textId="77777777">
        <w:trPr>
          <w:trHeight w:val="225"/>
          <w:tblCellSpacing w:w="0" w:type="dxa"/>
        </w:trPr>
        <w:tc>
          <w:tcPr>
            <w:tcW w:w="3405" w:type="dxa"/>
            <w:gridSpan w:val="2"/>
            <w:tcBorders>
              <w:right w:val="double" w:sz="2" w:space="0" w:color="auto"/>
            </w:tcBorders>
            <w:shd w:val="clear" w:color="auto" w:fill="D9D9D9"/>
            <w:vAlign w:val="center"/>
          </w:tcPr>
          <w:p w14:paraId="6A4C0645"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Long standing illness</w:t>
            </w:r>
          </w:p>
        </w:tc>
        <w:tc>
          <w:tcPr>
            <w:tcW w:w="584" w:type="dxa"/>
            <w:tcBorders>
              <w:left w:val="nil"/>
            </w:tcBorders>
          </w:tcPr>
          <w:p w14:paraId="0199632E"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3044C239" w14:textId="77777777">
        <w:trPr>
          <w:trHeight w:val="225"/>
          <w:tblCellSpacing w:w="0" w:type="dxa"/>
        </w:trPr>
        <w:tc>
          <w:tcPr>
            <w:tcW w:w="3405" w:type="dxa"/>
            <w:gridSpan w:val="2"/>
            <w:tcBorders>
              <w:right w:val="double" w:sz="2" w:space="0" w:color="auto"/>
            </w:tcBorders>
            <w:shd w:val="clear" w:color="auto" w:fill="D9D9D9"/>
            <w:vAlign w:val="center"/>
          </w:tcPr>
          <w:p w14:paraId="3716ECCD"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w:t>
            </w:r>
          </w:p>
        </w:tc>
        <w:tc>
          <w:tcPr>
            <w:tcW w:w="584" w:type="dxa"/>
            <w:tcBorders>
              <w:left w:val="nil"/>
            </w:tcBorders>
          </w:tcPr>
          <w:p w14:paraId="05873D3B"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1F0D9DE2" w14:textId="77777777">
        <w:trPr>
          <w:trHeight w:val="225"/>
          <w:tblCellSpacing w:w="0" w:type="dxa"/>
        </w:trPr>
        <w:tc>
          <w:tcPr>
            <w:tcW w:w="3405" w:type="dxa"/>
            <w:gridSpan w:val="2"/>
            <w:tcBorders>
              <w:right w:val="double" w:sz="2" w:space="0" w:color="auto"/>
            </w:tcBorders>
            <w:shd w:val="clear" w:color="auto" w:fill="D9D9D9"/>
            <w:vAlign w:val="center"/>
          </w:tcPr>
          <w:p w14:paraId="58DBCA9D"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84" w:type="dxa"/>
            <w:tcBorders>
              <w:left w:val="nil"/>
            </w:tcBorders>
          </w:tcPr>
          <w:p w14:paraId="02F8D4F0"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30B0BFCD" w14:textId="77777777">
        <w:trPr>
          <w:trHeight w:val="225"/>
          <w:tblCellSpacing w:w="0" w:type="dxa"/>
        </w:trPr>
        <w:tc>
          <w:tcPr>
            <w:tcW w:w="3405" w:type="dxa"/>
            <w:gridSpan w:val="2"/>
            <w:tcBorders>
              <w:right w:val="double" w:sz="2" w:space="0" w:color="auto"/>
            </w:tcBorders>
            <w:shd w:val="clear" w:color="auto" w:fill="D9D9D9"/>
            <w:vAlign w:val="center"/>
          </w:tcPr>
          <w:p w14:paraId="686E9E66" w14:textId="77777777" w:rsidR="00B54B26" w:rsidRDefault="00B54B26">
            <w:pPr>
              <w:widowControl w:val="0"/>
              <w:autoSpaceDE w:val="0"/>
              <w:autoSpaceDN w:val="0"/>
              <w:spacing w:after="0" w:line="240" w:lineRule="auto"/>
              <w:rPr>
                <w:rFonts w:ascii="Arial" w:eastAsia="Carlito" w:hAnsi="Arial" w:cs="Arial"/>
                <w:sz w:val="20"/>
                <w:lang w:val="en-US"/>
              </w:rPr>
            </w:pPr>
          </w:p>
        </w:tc>
        <w:tc>
          <w:tcPr>
            <w:tcW w:w="584" w:type="dxa"/>
            <w:tcBorders>
              <w:left w:val="nil"/>
            </w:tcBorders>
          </w:tcPr>
          <w:p w14:paraId="76BFA1D8" w14:textId="77777777" w:rsidR="00B54B26" w:rsidRDefault="00B54B26">
            <w:pPr>
              <w:widowControl w:val="0"/>
              <w:autoSpaceDE w:val="0"/>
              <w:autoSpaceDN w:val="0"/>
              <w:spacing w:after="0" w:line="240" w:lineRule="auto"/>
              <w:rPr>
                <w:rFonts w:ascii="Arial" w:eastAsia="Carlito" w:hAnsi="Arial" w:cs="Arial"/>
                <w:sz w:val="20"/>
                <w:lang w:val="en-US"/>
              </w:rPr>
            </w:pPr>
          </w:p>
        </w:tc>
      </w:tr>
    </w:tbl>
    <w:p w14:paraId="07BAD758" w14:textId="77777777" w:rsidR="00B54B26" w:rsidRDefault="00B54B26">
      <w:pPr>
        <w:widowControl w:val="0"/>
        <w:autoSpaceDE w:val="0"/>
        <w:autoSpaceDN w:val="0"/>
        <w:spacing w:after="0" w:line="240" w:lineRule="auto"/>
        <w:rPr>
          <w:rFonts w:ascii="Carlito" w:eastAsia="Carlito" w:hAnsi="Carlito" w:cs="Carlito"/>
          <w:vanish/>
          <w:lang w:val="en-US"/>
        </w:rPr>
      </w:pPr>
    </w:p>
    <w:p w14:paraId="25E40377" w14:textId="77777777" w:rsidR="00B54B26" w:rsidRDefault="00B54B26">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3765C46C" w14:textId="77777777" w:rsidR="00B54B26" w:rsidRDefault="00B54B26">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562D350E" w14:textId="77777777" w:rsidR="00B54B26" w:rsidRDefault="00035164">
      <w:pPr>
        <w:widowControl w:val="0"/>
        <w:tabs>
          <w:tab w:val="left" w:pos="567"/>
          <w:tab w:val="left" w:pos="3544"/>
          <w:tab w:val="left" w:pos="5400"/>
          <w:tab w:val="left" w:pos="9360"/>
        </w:tabs>
        <w:autoSpaceDE w:val="0"/>
        <w:autoSpaceDN w:val="0"/>
        <w:spacing w:after="0" w:line="240" w:lineRule="auto"/>
        <w:ind w:left="426" w:hanging="142"/>
        <w:rPr>
          <w:rFonts w:ascii="Arial" w:eastAsia="Carlito" w:hAnsi="Arial" w:cs="Arial"/>
          <w:i/>
          <w:iCs/>
          <w:sz w:val="20"/>
          <w:lang w:val="en-US"/>
        </w:rPr>
      </w:pPr>
      <w:r>
        <w:rPr>
          <w:rFonts w:ascii="Arial" w:eastAsia="Carlito" w:hAnsi="Arial" w:cs="Arial"/>
          <w:b/>
          <w:bCs/>
          <w:sz w:val="20"/>
          <w:lang w:val="en-US"/>
        </w:rPr>
        <w:t>S</w:t>
      </w:r>
      <w:r>
        <w:rPr>
          <w:rFonts w:ascii="Arial" w:eastAsia="Carlito" w:hAnsi="Arial" w:cs="Arial"/>
          <w:b/>
          <w:sz w:val="20"/>
          <w:lang w:val="en-US"/>
        </w:rPr>
        <w:t xml:space="preserve">exual Orientation </w:t>
      </w:r>
      <w:r>
        <w:rPr>
          <w:rFonts w:ascii="Arial" w:eastAsia="Carlito" w:hAnsi="Arial" w:cs="Arial"/>
          <w:b/>
          <w:sz w:val="20"/>
          <w:lang w:val="en-US"/>
        </w:rPr>
        <w:tab/>
      </w:r>
      <w:r>
        <w:rPr>
          <w:rFonts w:ascii="Arial" w:eastAsia="Carlito" w:hAnsi="Arial" w:cs="Arial"/>
          <w:i/>
          <w:iCs/>
          <w:sz w:val="18"/>
          <w:szCs w:val="18"/>
          <w:lang w:val="en-US"/>
        </w:rPr>
        <w:t xml:space="preserve">Please </w:t>
      </w:r>
      <w:proofErr w:type="gramStart"/>
      <w:r>
        <w:rPr>
          <w:rFonts w:ascii="Arial" w:eastAsia="Carlito" w:hAnsi="Arial" w:cs="Arial"/>
          <w:i/>
          <w:iCs/>
          <w:sz w:val="18"/>
          <w:szCs w:val="18"/>
          <w:lang w:val="en-US"/>
        </w:rPr>
        <w:t>tick</w:t>
      </w:r>
      <w:proofErr w:type="gramEnd"/>
    </w:p>
    <w:p w14:paraId="1F59416A" w14:textId="77777777" w:rsidR="00B54B26" w:rsidRDefault="00B54B26">
      <w:pPr>
        <w:widowControl w:val="0"/>
        <w:tabs>
          <w:tab w:val="left" w:pos="540"/>
          <w:tab w:val="left" w:pos="3870"/>
          <w:tab w:val="left" w:pos="5400"/>
          <w:tab w:val="left" w:pos="9360"/>
        </w:tabs>
        <w:autoSpaceDE w:val="0"/>
        <w:autoSpaceDN w:val="0"/>
        <w:spacing w:after="0" w:line="240" w:lineRule="auto"/>
        <w:ind w:left="540" w:hanging="540"/>
        <w:rPr>
          <w:rFonts w:ascii="Arial" w:eastAsia="Carlito" w:hAnsi="Arial" w:cs="Arial"/>
          <w:b/>
          <w:sz w:val="20"/>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44"/>
        <w:gridCol w:w="567"/>
      </w:tblGrid>
      <w:tr w:rsidR="00B54B26" w14:paraId="5D7BCBBA" w14:textId="77777777">
        <w:trPr>
          <w:trHeight w:val="225"/>
          <w:tblCellSpacing w:w="0" w:type="dxa"/>
        </w:trPr>
        <w:tc>
          <w:tcPr>
            <w:tcW w:w="3544" w:type="dxa"/>
            <w:shd w:val="clear" w:color="auto" w:fill="D9D9D9"/>
            <w:vAlign w:val="center"/>
          </w:tcPr>
          <w:p w14:paraId="3E2F457E"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Bi-sexual</w:t>
            </w:r>
          </w:p>
        </w:tc>
        <w:tc>
          <w:tcPr>
            <w:tcW w:w="567" w:type="dxa"/>
          </w:tcPr>
          <w:p w14:paraId="3689BF47"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1671C658" w14:textId="77777777">
        <w:trPr>
          <w:tblCellSpacing w:w="0" w:type="dxa"/>
        </w:trPr>
        <w:tc>
          <w:tcPr>
            <w:tcW w:w="3544" w:type="dxa"/>
            <w:shd w:val="clear" w:color="auto" w:fill="D9D9D9"/>
            <w:vAlign w:val="center"/>
          </w:tcPr>
          <w:p w14:paraId="71437C9A"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Gay</w:t>
            </w:r>
          </w:p>
        </w:tc>
        <w:tc>
          <w:tcPr>
            <w:tcW w:w="567" w:type="dxa"/>
          </w:tcPr>
          <w:p w14:paraId="45101E93"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2294CD61" w14:textId="77777777">
        <w:trPr>
          <w:tblCellSpacing w:w="0" w:type="dxa"/>
        </w:trPr>
        <w:tc>
          <w:tcPr>
            <w:tcW w:w="3544" w:type="dxa"/>
            <w:shd w:val="clear" w:color="auto" w:fill="D9D9D9"/>
            <w:vAlign w:val="center"/>
          </w:tcPr>
          <w:p w14:paraId="25D2E8C0"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Lesbian</w:t>
            </w:r>
          </w:p>
        </w:tc>
        <w:tc>
          <w:tcPr>
            <w:tcW w:w="567" w:type="dxa"/>
          </w:tcPr>
          <w:p w14:paraId="2737CBDE"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750EDB72" w14:textId="77777777">
        <w:trPr>
          <w:tblCellSpacing w:w="0" w:type="dxa"/>
        </w:trPr>
        <w:tc>
          <w:tcPr>
            <w:tcW w:w="3544" w:type="dxa"/>
            <w:shd w:val="clear" w:color="auto" w:fill="D9D9D9"/>
            <w:vAlign w:val="center"/>
          </w:tcPr>
          <w:p w14:paraId="4197D1E3"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Heterosexual</w:t>
            </w:r>
          </w:p>
        </w:tc>
        <w:tc>
          <w:tcPr>
            <w:tcW w:w="567" w:type="dxa"/>
          </w:tcPr>
          <w:p w14:paraId="785BCE86" w14:textId="77777777" w:rsidR="00B54B26" w:rsidRDefault="00B54B26">
            <w:pPr>
              <w:widowControl w:val="0"/>
              <w:autoSpaceDE w:val="0"/>
              <w:autoSpaceDN w:val="0"/>
              <w:spacing w:after="0" w:line="240" w:lineRule="auto"/>
              <w:jc w:val="center"/>
              <w:rPr>
                <w:rFonts w:ascii="Arial" w:eastAsia="Carlito" w:hAnsi="Arial" w:cs="Arial"/>
                <w:sz w:val="20"/>
                <w:lang w:val="en-US"/>
              </w:rPr>
            </w:pPr>
          </w:p>
        </w:tc>
      </w:tr>
      <w:tr w:rsidR="00B54B26" w14:paraId="3E1F2202" w14:textId="77777777">
        <w:trPr>
          <w:tblCellSpacing w:w="0" w:type="dxa"/>
        </w:trPr>
        <w:tc>
          <w:tcPr>
            <w:tcW w:w="3544" w:type="dxa"/>
            <w:shd w:val="clear" w:color="auto" w:fill="D9D9D9"/>
            <w:vAlign w:val="center"/>
          </w:tcPr>
          <w:p w14:paraId="56058C7D"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w:t>
            </w:r>
          </w:p>
        </w:tc>
        <w:tc>
          <w:tcPr>
            <w:tcW w:w="567" w:type="dxa"/>
          </w:tcPr>
          <w:p w14:paraId="2DEB7CCA"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1CDE12C7" w14:textId="77777777">
        <w:trPr>
          <w:tblCellSpacing w:w="0" w:type="dxa"/>
        </w:trPr>
        <w:tc>
          <w:tcPr>
            <w:tcW w:w="3544" w:type="dxa"/>
            <w:shd w:val="clear" w:color="auto" w:fill="D9D9D9"/>
            <w:vAlign w:val="center"/>
          </w:tcPr>
          <w:p w14:paraId="4B686B49"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67" w:type="dxa"/>
          </w:tcPr>
          <w:p w14:paraId="7FE8B113" w14:textId="77777777" w:rsidR="00B54B26" w:rsidRDefault="00B54B26">
            <w:pPr>
              <w:widowControl w:val="0"/>
              <w:autoSpaceDE w:val="0"/>
              <w:autoSpaceDN w:val="0"/>
              <w:spacing w:after="0" w:line="240" w:lineRule="auto"/>
              <w:rPr>
                <w:rFonts w:ascii="Arial" w:eastAsia="Carlito" w:hAnsi="Arial" w:cs="Arial"/>
                <w:sz w:val="20"/>
                <w:lang w:val="en-US"/>
              </w:rPr>
            </w:pPr>
          </w:p>
        </w:tc>
      </w:tr>
    </w:tbl>
    <w:p w14:paraId="0E830CED" w14:textId="77777777" w:rsidR="00B54B26" w:rsidRDefault="00B54B26">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54938F27" w14:textId="77777777" w:rsidR="00B54B26" w:rsidRDefault="00B54B26">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3BE7A7B4" w14:textId="77777777" w:rsidR="00B54B26" w:rsidRDefault="00035164">
      <w:pPr>
        <w:widowControl w:val="0"/>
        <w:tabs>
          <w:tab w:val="left" w:pos="567"/>
          <w:tab w:val="left" w:pos="3544"/>
          <w:tab w:val="left" w:pos="9360"/>
        </w:tabs>
        <w:autoSpaceDE w:val="0"/>
        <w:autoSpaceDN w:val="0"/>
        <w:spacing w:after="0" w:line="240" w:lineRule="auto"/>
        <w:ind w:left="540" w:hanging="256"/>
        <w:rPr>
          <w:rFonts w:ascii="Arial" w:eastAsia="Carlito" w:hAnsi="Arial" w:cs="Arial"/>
          <w:sz w:val="20"/>
          <w:lang w:val="en-US"/>
        </w:rPr>
      </w:pPr>
      <w:r>
        <w:rPr>
          <w:rFonts w:ascii="Arial" w:eastAsia="Carlito" w:hAnsi="Arial" w:cs="Arial"/>
          <w:b/>
          <w:sz w:val="20"/>
          <w:lang w:val="en-US"/>
        </w:rPr>
        <w:t>Gender</w:t>
      </w:r>
      <w:r>
        <w:rPr>
          <w:rFonts w:ascii="Arial" w:eastAsia="Carlito" w:hAnsi="Arial" w:cs="Arial"/>
          <w:b/>
          <w:sz w:val="20"/>
          <w:lang w:val="en-US"/>
        </w:rPr>
        <w:tab/>
      </w:r>
      <w:r>
        <w:rPr>
          <w:rFonts w:ascii="Arial" w:eastAsia="Carlito" w:hAnsi="Arial" w:cs="Arial"/>
          <w:i/>
          <w:iCs/>
          <w:sz w:val="18"/>
          <w:szCs w:val="18"/>
          <w:lang w:val="en-US"/>
        </w:rPr>
        <w:t xml:space="preserve">Please </w:t>
      </w:r>
      <w:proofErr w:type="gramStart"/>
      <w:r>
        <w:rPr>
          <w:rFonts w:ascii="Arial" w:eastAsia="Carlito" w:hAnsi="Arial" w:cs="Arial"/>
          <w:i/>
          <w:iCs/>
          <w:sz w:val="18"/>
          <w:szCs w:val="18"/>
          <w:lang w:val="en-US"/>
        </w:rPr>
        <w:t>tick</w:t>
      </w:r>
      <w:proofErr w:type="gramEnd"/>
    </w:p>
    <w:tbl>
      <w:tblPr>
        <w:tblpPr w:leftFromText="180" w:rightFromText="180" w:vertAnchor="text" w:horzAnchor="page" w:tblpX="1352" w:tblpY="152"/>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66"/>
        <w:gridCol w:w="465"/>
      </w:tblGrid>
      <w:tr w:rsidR="00B54B26" w14:paraId="09FE4BF1" w14:textId="77777777">
        <w:trPr>
          <w:trHeight w:val="225"/>
          <w:tblCellSpacing w:w="0" w:type="dxa"/>
        </w:trPr>
        <w:tc>
          <w:tcPr>
            <w:tcW w:w="3666" w:type="dxa"/>
            <w:shd w:val="clear" w:color="auto" w:fill="D9D9D9"/>
            <w:vAlign w:val="center"/>
          </w:tcPr>
          <w:p w14:paraId="41198ABE"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Female</w:t>
            </w:r>
          </w:p>
        </w:tc>
        <w:tc>
          <w:tcPr>
            <w:tcW w:w="465" w:type="dxa"/>
          </w:tcPr>
          <w:p w14:paraId="0BEC7983" w14:textId="77777777" w:rsidR="00B54B26" w:rsidRDefault="00B54B26">
            <w:pPr>
              <w:widowControl w:val="0"/>
              <w:autoSpaceDE w:val="0"/>
              <w:autoSpaceDN w:val="0"/>
              <w:spacing w:after="0" w:line="240" w:lineRule="auto"/>
              <w:jc w:val="center"/>
              <w:rPr>
                <w:rFonts w:ascii="Arial" w:eastAsia="Carlito" w:hAnsi="Arial" w:cs="Arial"/>
                <w:sz w:val="20"/>
                <w:lang w:val="en-US"/>
              </w:rPr>
            </w:pPr>
          </w:p>
        </w:tc>
      </w:tr>
      <w:tr w:rsidR="00B54B26" w14:paraId="5C78CB26" w14:textId="77777777">
        <w:trPr>
          <w:tblCellSpacing w:w="0" w:type="dxa"/>
        </w:trPr>
        <w:tc>
          <w:tcPr>
            <w:tcW w:w="3666" w:type="dxa"/>
            <w:shd w:val="clear" w:color="auto" w:fill="D9D9D9"/>
            <w:vAlign w:val="center"/>
          </w:tcPr>
          <w:p w14:paraId="7BB41C9C"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Male</w:t>
            </w:r>
          </w:p>
        </w:tc>
        <w:tc>
          <w:tcPr>
            <w:tcW w:w="465" w:type="dxa"/>
          </w:tcPr>
          <w:p w14:paraId="47BA987D"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544A782C" w14:textId="77777777">
        <w:trPr>
          <w:tblCellSpacing w:w="0" w:type="dxa"/>
        </w:trPr>
        <w:tc>
          <w:tcPr>
            <w:tcW w:w="3666" w:type="dxa"/>
            <w:shd w:val="clear" w:color="auto" w:fill="D9D9D9"/>
            <w:vAlign w:val="center"/>
          </w:tcPr>
          <w:p w14:paraId="2116658C"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Transgender</w:t>
            </w:r>
          </w:p>
        </w:tc>
        <w:tc>
          <w:tcPr>
            <w:tcW w:w="465" w:type="dxa"/>
          </w:tcPr>
          <w:p w14:paraId="73425F2F"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065E0F2D" w14:textId="77777777">
        <w:trPr>
          <w:tblCellSpacing w:w="0" w:type="dxa"/>
        </w:trPr>
        <w:tc>
          <w:tcPr>
            <w:tcW w:w="3666" w:type="dxa"/>
            <w:shd w:val="clear" w:color="auto" w:fill="D9D9D9"/>
            <w:vAlign w:val="center"/>
          </w:tcPr>
          <w:p w14:paraId="47F1119E"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465" w:type="dxa"/>
          </w:tcPr>
          <w:p w14:paraId="063DA7E1" w14:textId="77777777" w:rsidR="00B54B26" w:rsidRDefault="00B54B26">
            <w:pPr>
              <w:widowControl w:val="0"/>
              <w:autoSpaceDE w:val="0"/>
              <w:autoSpaceDN w:val="0"/>
              <w:spacing w:after="0" w:line="240" w:lineRule="auto"/>
              <w:rPr>
                <w:rFonts w:ascii="Arial" w:eastAsia="Carlito" w:hAnsi="Arial" w:cs="Arial"/>
                <w:sz w:val="20"/>
                <w:lang w:val="en-US"/>
              </w:rPr>
            </w:pPr>
          </w:p>
        </w:tc>
      </w:tr>
    </w:tbl>
    <w:p w14:paraId="6178D9CF" w14:textId="77777777" w:rsidR="00B54B26" w:rsidRDefault="00B54B26">
      <w:pPr>
        <w:widowControl w:val="0"/>
        <w:autoSpaceDE w:val="0"/>
        <w:autoSpaceDN w:val="0"/>
        <w:spacing w:after="0" w:line="240" w:lineRule="auto"/>
        <w:rPr>
          <w:rFonts w:ascii="Carlito" w:eastAsia="Carlito" w:hAnsi="Carlito" w:cs="Carlito"/>
          <w:vanish/>
          <w:lang w:val="en-US"/>
        </w:rPr>
      </w:pPr>
    </w:p>
    <w:p w14:paraId="7448B755" w14:textId="77777777" w:rsidR="00B54B26" w:rsidRDefault="00B54B26">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24AE2F9E" w14:textId="77777777" w:rsidR="00B54B26" w:rsidRDefault="00B54B26">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49657E10" w14:textId="77777777" w:rsidR="00B54B26" w:rsidRDefault="00B54B26">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55A21875" w14:textId="77777777" w:rsidR="00B54B26" w:rsidRDefault="00B54B26">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469128E1" w14:textId="77777777" w:rsidR="00B54B26" w:rsidRDefault="00B54B26">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49DA1A8D" w14:textId="77777777" w:rsidR="00B54B26" w:rsidRDefault="00B54B26">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4F3972C1" w14:textId="77777777" w:rsidR="00B54B26" w:rsidRDefault="00B54B26">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69F446A7" w14:textId="77777777" w:rsidR="00B54B26" w:rsidRDefault="00035164">
      <w:pPr>
        <w:widowControl w:val="0"/>
        <w:tabs>
          <w:tab w:val="left" w:pos="540"/>
          <w:tab w:val="left" w:pos="3686"/>
        </w:tabs>
        <w:autoSpaceDE w:val="0"/>
        <w:autoSpaceDN w:val="0"/>
        <w:spacing w:after="0" w:line="240" w:lineRule="auto"/>
        <w:ind w:left="540" w:hanging="256"/>
        <w:rPr>
          <w:rFonts w:ascii="Arial" w:eastAsia="Carlito" w:hAnsi="Arial" w:cs="Arial"/>
          <w:b/>
          <w:sz w:val="20"/>
          <w:lang w:val="en-US"/>
        </w:rPr>
      </w:pPr>
      <w:r>
        <w:rPr>
          <w:rFonts w:ascii="Arial" w:eastAsia="Carlito" w:hAnsi="Arial" w:cs="Arial"/>
          <w:b/>
          <w:sz w:val="20"/>
          <w:lang w:val="en-US"/>
        </w:rPr>
        <w:t>Personal relationship</w:t>
      </w:r>
      <w:r>
        <w:rPr>
          <w:rFonts w:ascii="Arial" w:eastAsia="Carlito" w:hAnsi="Arial" w:cs="Arial"/>
          <w:b/>
          <w:sz w:val="20"/>
          <w:lang w:val="en-US"/>
        </w:rPr>
        <w:tab/>
      </w:r>
      <w:r>
        <w:rPr>
          <w:rFonts w:ascii="Arial" w:eastAsia="Carlito" w:hAnsi="Arial" w:cs="Arial"/>
          <w:i/>
          <w:iCs/>
          <w:sz w:val="18"/>
          <w:szCs w:val="18"/>
          <w:lang w:val="en-US"/>
        </w:rPr>
        <w:t xml:space="preserve">Please </w:t>
      </w:r>
      <w:proofErr w:type="gramStart"/>
      <w:r>
        <w:rPr>
          <w:rFonts w:ascii="Arial" w:eastAsia="Carlito" w:hAnsi="Arial" w:cs="Arial"/>
          <w:i/>
          <w:iCs/>
          <w:sz w:val="18"/>
          <w:szCs w:val="18"/>
          <w:lang w:val="en-US"/>
        </w:rPr>
        <w:t>tick</w:t>
      </w:r>
      <w:proofErr w:type="gramEnd"/>
    </w:p>
    <w:p w14:paraId="5B476E20" w14:textId="77777777" w:rsidR="00B54B26" w:rsidRDefault="00B54B26">
      <w:pPr>
        <w:widowControl w:val="0"/>
        <w:autoSpaceDE w:val="0"/>
        <w:autoSpaceDN w:val="0"/>
        <w:spacing w:after="0" w:line="240" w:lineRule="auto"/>
        <w:rPr>
          <w:rFonts w:ascii="Carlito" w:eastAsia="Carlito" w:hAnsi="Carlito" w:cs="Carlito"/>
          <w:sz w:val="20"/>
          <w:lang w:val="en-US"/>
        </w:rPr>
      </w:pPr>
    </w:p>
    <w:tbl>
      <w:tblPr>
        <w:tblpPr w:leftFromText="180" w:rightFromText="180" w:vertAnchor="text" w:horzAnchor="page" w:tblpX="1355" w:tblpY="-37"/>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64"/>
        <w:gridCol w:w="567"/>
      </w:tblGrid>
      <w:tr w:rsidR="00B54B26" w14:paraId="10D989B6" w14:textId="77777777">
        <w:trPr>
          <w:trHeight w:val="225"/>
          <w:tblCellSpacing w:w="0" w:type="dxa"/>
        </w:trPr>
        <w:tc>
          <w:tcPr>
            <w:tcW w:w="3564" w:type="dxa"/>
            <w:shd w:val="clear" w:color="auto" w:fill="D9D9D9"/>
            <w:vAlign w:val="center"/>
          </w:tcPr>
          <w:p w14:paraId="5E58AC52"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Single</w:t>
            </w:r>
          </w:p>
        </w:tc>
        <w:tc>
          <w:tcPr>
            <w:tcW w:w="567" w:type="dxa"/>
          </w:tcPr>
          <w:p w14:paraId="0AD7B8CF"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4B52141F" w14:textId="77777777">
        <w:trPr>
          <w:tblCellSpacing w:w="0" w:type="dxa"/>
        </w:trPr>
        <w:tc>
          <w:tcPr>
            <w:tcW w:w="3564" w:type="dxa"/>
            <w:shd w:val="clear" w:color="auto" w:fill="D9D9D9"/>
            <w:vAlign w:val="center"/>
          </w:tcPr>
          <w:p w14:paraId="0484BA8D"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Living together</w:t>
            </w:r>
          </w:p>
        </w:tc>
        <w:tc>
          <w:tcPr>
            <w:tcW w:w="567" w:type="dxa"/>
          </w:tcPr>
          <w:p w14:paraId="72F565DF"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543C54AA" w14:textId="77777777">
        <w:trPr>
          <w:tblCellSpacing w:w="0" w:type="dxa"/>
        </w:trPr>
        <w:tc>
          <w:tcPr>
            <w:tcW w:w="3564" w:type="dxa"/>
            <w:shd w:val="clear" w:color="auto" w:fill="D9D9D9"/>
            <w:vAlign w:val="center"/>
          </w:tcPr>
          <w:p w14:paraId="26DAC9B2"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Married</w:t>
            </w:r>
          </w:p>
        </w:tc>
        <w:tc>
          <w:tcPr>
            <w:tcW w:w="567" w:type="dxa"/>
          </w:tcPr>
          <w:p w14:paraId="327882BD" w14:textId="77777777" w:rsidR="00B54B26" w:rsidRDefault="00B54B26">
            <w:pPr>
              <w:widowControl w:val="0"/>
              <w:autoSpaceDE w:val="0"/>
              <w:autoSpaceDN w:val="0"/>
              <w:spacing w:after="0" w:line="240" w:lineRule="auto"/>
              <w:jc w:val="center"/>
              <w:rPr>
                <w:rFonts w:ascii="Arial" w:eastAsia="Carlito" w:hAnsi="Arial" w:cs="Arial"/>
                <w:sz w:val="20"/>
                <w:lang w:val="en-US"/>
              </w:rPr>
            </w:pPr>
          </w:p>
        </w:tc>
      </w:tr>
      <w:tr w:rsidR="00B54B26" w14:paraId="15FCABD8" w14:textId="77777777">
        <w:trPr>
          <w:tblCellSpacing w:w="0" w:type="dxa"/>
        </w:trPr>
        <w:tc>
          <w:tcPr>
            <w:tcW w:w="3564" w:type="dxa"/>
            <w:shd w:val="clear" w:color="auto" w:fill="D9D9D9"/>
            <w:vAlign w:val="center"/>
          </w:tcPr>
          <w:p w14:paraId="2988ECF4"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Civil Partnership</w:t>
            </w:r>
          </w:p>
        </w:tc>
        <w:tc>
          <w:tcPr>
            <w:tcW w:w="567" w:type="dxa"/>
          </w:tcPr>
          <w:p w14:paraId="04F71566" w14:textId="77777777" w:rsidR="00B54B26" w:rsidRDefault="00B54B26">
            <w:pPr>
              <w:widowControl w:val="0"/>
              <w:autoSpaceDE w:val="0"/>
              <w:autoSpaceDN w:val="0"/>
              <w:spacing w:after="0" w:line="240" w:lineRule="auto"/>
              <w:rPr>
                <w:rFonts w:ascii="Arial" w:eastAsia="Carlito" w:hAnsi="Arial" w:cs="Arial"/>
                <w:sz w:val="20"/>
                <w:lang w:val="en-US"/>
              </w:rPr>
            </w:pPr>
          </w:p>
        </w:tc>
      </w:tr>
      <w:tr w:rsidR="00B54B26" w14:paraId="4C3665FC" w14:textId="77777777">
        <w:trPr>
          <w:tblCellSpacing w:w="0" w:type="dxa"/>
        </w:trPr>
        <w:tc>
          <w:tcPr>
            <w:tcW w:w="3564" w:type="dxa"/>
            <w:shd w:val="clear" w:color="auto" w:fill="D9D9D9"/>
            <w:vAlign w:val="center"/>
          </w:tcPr>
          <w:p w14:paraId="19594361" w14:textId="77777777" w:rsidR="00B54B26" w:rsidRDefault="00035164">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67" w:type="dxa"/>
          </w:tcPr>
          <w:p w14:paraId="107AA5C6" w14:textId="77777777" w:rsidR="00B54B26" w:rsidRDefault="00B54B26">
            <w:pPr>
              <w:widowControl w:val="0"/>
              <w:autoSpaceDE w:val="0"/>
              <w:autoSpaceDN w:val="0"/>
              <w:spacing w:after="0" w:line="240" w:lineRule="auto"/>
              <w:rPr>
                <w:rFonts w:ascii="Arial" w:eastAsia="Carlito" w:hAnsi="Arial" w:cs="Arial"/>
                <w:sz w:val="20"/>
                <w:lang w:val="en-US"/>
              </w:rPr>
            </w:pPr>
          </w:p>
        </w:tc>
      </w:tr>
    </w:tbl>
    <w:p w14:paraId="5DF35235" w14:textId="77777777" w:rsidR="00B54B26" w:rsidRDefault="00B54B26">
      <w:pPr>
        <w:widowControl w:val="0"/>
        <w:autoSpaceDE w:val="0"/>
        <w:autoSpaceDN w:val="0"/>
        <w:spacing w:after="0" w:line="240" w:lineRule="auto"/>
        <w:rPr>
          <w:rFonts w:ascii="Carlito" w:eastAsia="Carlito" w:hAnsi="Carlito" w:cs="Carlito"/>
          <w:sz w:val="20"/>
          <w:lang w:val="en-US"/>
        </w:rPr>
      </w:pPr>
    </w:p>
    <w:p w14:paraId="5AA5970A" w14:textId="77777777" w:rsidR="00B54B26" w:rsidRDefault="00B54B26">
      <w:pPr>
        <w:widowControl w:val="0"/>
        <w:autoSpaceDE w:val="0"/>
        <w:autoSpaceDN w:val="0"/>
        <w:spacing w:after="0" w:line="240" w:lineRule="auto"/>
        <w:rPr>
          <w:rFonts w:ascii="Carlito" w:eastAsia="Carlito" w:hAnsi="Carlito" w:cs="Carlito"/>
          <w:sz w:val="20"/>
          <w:lang w:val="en-US"/>
        </w:rPr>
      </w:pPr>
    </w:p>
    <w:p w14:paraId="1DA04808" w14:textId="77777777" w:rsidR="00B54B26" w:rsidRDefault="00B54B26">
      <w:pPr>
        <w:widowControl w:val="0"/>
        <w:autoSpaceDE w:val="0"/>
        <w:autoSpaceDN w:val="0"/>
        <w:spacing w:after="0" w:line="240" w:lineRule="auto"/>
        <w:rPr>
          <w:rFonts w:ascii="Carlito" w:eastAsia="Carlito" w:hAnsi="Carlito" w:cs="Carlito"/>
          <w:sz w:val="20"/>
          <w:lang w:val="en-US"/>
        </w:rPr>
      </w:pPr>
    </w:p>
    <w:p w14:paraId="28F815E0" w14:textId="77777777" w:rsidR="00B54B26" w:rsidRDefault="00B54B26">
      <w:pPr>
        <w:widowControl w:val="0"/>
        <w:autoSpaceDE w:val="0"/>
        <w:autoSpaceDN w:val="0"/>
        <w:spacing w:after="0" w:line="240" w:lineRule="auto"/>
        <w:rPr>
          <w:rFonts w:ascii="Carlito" w:eastAsia="Carlito" w:hAnsi="Carlito" w:cs="Carlito"/>
          <w:sz w:val="20"/>
          <w:lang w:val="en-US"/>
        </w:rPr>
      </w:pPr>
    </w:p>
    <w:p w14:paraId="506C0A57" w14:textId="77777777" w:rsidR="00B54B26" w:rsidRDefault="00B54B26">
      <w:pPr>
        <w:widowControl w:val="0"/>
        <w:autoSpaceDE w:val="0"/>
        <w:autoSpaceDN w:val="0"/>
        <w:spacing w:after="0" w:line="240" w:lineRule="auto"/>
        <w:rPr>
          <w:rFonts w:ascii="Carlito" w:eastAsia="Carlito" w:hAnsi="Carlito" w:cs="Carlito"/>
          <w:sz w:val="20"/>
          <w:lang w:val="en-US"/>
        </w:rPr>
      </w:pPr>
    </w:p>
    <w:p w14:paraId="5BD58EE2" w14:textId="77777777" w:rsidR="00B54B26" w:rsidRDefault="00B54B26">
      <w:pPr>
        <w:widowControl w:val="0"/>
        <w:autoSpaceDE w:val="0"/>
        <w:autoSpaceDN w:val="0"/>
        <w:spacing w:after="0" w:line="240" w:lineRule="auto"/>
        <w:rPr>
          <w:rFonts w:ascii="Carlito" w:eastAsia="Carlito" w:hAnsi="Carlito" w:cs="Carlito"/>
          <w:sz w:val="20"/>
          <w:lang w:val="en-US"/>
        </w:rPr>
      </w:pPr>
    </w:p>
    <w:p w14:paraId="2AD767CB" w14:textId="77777777" w:rsidR="00B54B26" w:rsidRDefault="00B54B26">
      <w:pPr>
        <w:widowControl w:val="0"/>
        <w:autoSpaceDE w:val="0"/>
        <w:autoSpaceDN w:val="0"/>
        <w:spacing w:after="0" w:line="240" w:lineRule="auto"/>
        <w:rPr>
          <w:rFonts w:ascii="Carlito" w:eastAsia="Carlito" w:hAnsi="Carlito" w:cs="Carlito"/>
          <w:sz w:val="20"/>
          <w:lang w:val="en-US"/>
        </w:rPr>
      </w:pPr>
    </w:p>
    <w:p w14:paraId="24B59B9B" w14:textId="77777777" w:rsidR="00B54B26" w:rsidRDefault="00B54B26">
      <w:pPr>
        <w:ind w:right="-314"/>
        <w:jc w:val="both"/>
        <w:rPr>
          <w:rFonts w:ascii="Arial" w:hAnsi="Arial" w:cs="Arial"/>
          <w:b/>
          <w:sz w:val="20"/>
          <w:szCs w:val="16"/>
        </w:rPr>
      </w:pPr>
    </w:p>
    <w:sectPr w:rsidR="00B54B26">
      <w:pgSz w:w="11906" w:h="16838"/>
      <w:pgMar w:top="680" w:right="1361" w:bottom="62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25162" w14:textId="77777777" w:rsidR="000C4C09" w:rsidRDefault="000C4C09">
      <w:pPr>
        <w:spacing w:after="0" w:line="240" w:lineRule="auto"/>
      </w:pPr>
      <w:r>
        <w:separator/>
      </w:r>
    </w:p>
  </w:endnote>
  <w:endnote w:type="continuationSeparator" w:id="0">
    <w:p w14:paraId="0BD29C59" w14:textId="77777777" w:rsidR="000C4C09" w:rsidRDefault="000C4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00002FF" w:usb1="5000205B" w:usb2="0000000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C1E74" w14:textId="77777777" w:rsidR="000C4C09" w:rsidRDefault="000C4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957731"/>
      <w:docPartObj>
        <w:docPartGallery w:val="Page Numbers (Bottom of Page)"/>
        <w:docPartUnique/>
      </w:docPartObj>
    </w:sdtPr>
    <w:sdtEndPr>
      <w:rPr>
        <w:color w:val="7F7F7F" w:themeColor="background1" w:themeShade="7F"/>
        <w:spacing w:val="60"/>
      </w:rPr>
    </w:sdtEndPr>
    <w:sdtContent>
      <w:p w14:paraId="7C54D061" w14:textId="77777777" w:rsidR="000C4C09" w:rsidRDefault="000C4C0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13</w:t>
        </w:r>
        <w:r>
          <w:rPr>
            <w:noProof/>
          </w:rPr>
          <w:fldChar w:fldCharType="end"/>
        </w:r>
        <w:r>
          <w:t xml:space="preserve"> | </w:t>
        </w:r>
        <w:r>
          <w:rPr>
            <w:color w:val="7F7F7F" w:themeColor="background1" w:themeShade="7F"/>
            <w:spacing w:val="60"/>
          </w:rPr>
          <w:t>Page</w:t>
        </w:r>
      </w:p>
    </w:sdtContent>
  </w:sdt>
  <w:p w14:paraId="5CCB0FC6" w14:textId="77777777" w:rsidR="000C4C09" w:rsidRDefault="000C4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647F" w14:textId="77777777" w:rsidR="000C4C09" w:rsidRDefault="000C4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9D02C" w14:textId="77777777" w:rsidR="000C4C09" w:rsidRDefault="000C4C09">
      <w:pPr>
        <w:spacing w:after="0" w:line="240" w:lineRule="auto"/>
      </w:pPr>
      <w:r>
        <w:separator/>
      </w:r>
    </w:p>
  </w:footnote>
  <w:footnote w:type="continuationSeparator" w:id="0">
    <w:p w14:paraId="63D8EA59" w14:textId="77777777" w:rsidR="000C4C09" w:rsidRDefault="000C4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9CDB9" w14:textId="77777777" w:rsidR="000C4C09" w:rsidRDefault="000C4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A8E60" w14:textId="77777777" w:rsidR="000C4C09" w:rsidRDefault="000C4C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D5771" w14:textId="77777777" w:rsidR="000C4C09" w:rsidRDefault="000C4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6C0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44A27FD"/>
    <w:multiLevelType w:val="hybridMultilevel"/>
    <w:tmpl w:val="CC5A56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373F7D"/>
    <w:multiLevelType w:val="hybridMultilevel"/>
    <w:tmpl w:val="6FD80B00"/>
    <w:lvl w:ilvl="0" w:tplc="4E84B82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674942"/>
    <w:multiLevelType w:val="hybridMultilevel"/>
    <w:tmpl w:val="7C2283F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0CD04581"/>
    <w:multiLevelType w:val="hybridMultilevel"/>
    <w:tmpl w:val="FDBEE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73ECE"/>
    <w:multiLevelType w:val="hybridMultilevel"/>
    <w:tmpl w:val="4D2623DE"/>
    <w:lvl w:ilvl="0" w:tplc="445E414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500BB"/>
    <w:multiLevelType w:val="hybridMultilevel"/>
    <w:tmpl w:val="CE460612"/>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3C100F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401295D"/>
    <w:multiLevelType w:val="hybridMultilevel"/>
    <w:tmpl w:val="0FDA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5D1947"/>
    <w:multiLevelType w:val="hybridMultilevel"/>
    <w:tmpl w:val="B872A1D4"/>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06E82"/>
    <w:multiLevelType w:val="hybridMultilevel"/>
    <w:tmpl w:val="E9D07746"/>
    <w:lvl w:ilvl="0" w:tplc="5B10051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F1568"/>
    <w:multiLevelType w:val="hybridMultilevel"/>
    <w:tmpl w:val="F0BA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A7C41"/>
    <w:multiLevelType w:val="multilevel"/>
    <w:tmpl w:val="33D02EF0"/>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pStyle w:val="TEST"/>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6F42DC"/>
    <w:multiLevelType w:val="hybridMultilevel"/>
    <w:tmpl w:val="668C6740"/>
    <w:lvl w:ilvl="0" w:tplc="6444E462">
      <w:numFmt w:val="bullet"/>
      <w:lvlText w:val=""/>
      <w:lvlJc w:val="left"/>
      <w:pPr>
        <w:ind w:left="828" w:hanging="361"/>
      </w:pPr>
      <w:rPr>
        <w:rFonts w:ascii="Symbol" w:eastAsia="Symbol" w:hAnsi="Symbol" w:cs="Symbol" w:hint="default"/>
        <w:w w:val="100"/>
        <w:sz w:val="22"/>
        <w:szCs w:val="22"/>
        <w:lang w:val="en-US" w:eastAsia="en-US" w:bidi="ar-SA"/>
      </w:rPr>
    </w:lvl>
    <w:lvl w:ilvl="1" w:tplc="483A2502">
      <w:numFmt w:val="bullet"/>
      <w:lvlText w:val="•"/>
      <w:lvlJc w:val="left"/>
      <w:pPr>
        <w:ind w:left="1766" w:hanging="361"/>
      </w:pPr>
      <w:rPr>
        <w:rFonts w:hint="default"/>
        <w:lang w:val="en-US" w:eastAsia="en-US" w:bidi="ar-SA"/>
      </w:rPr>
    </w:lvl>
    <w:lvl w:ilvl="2" w:tplc="1D34C574">
      <w:numFmt w:val="bullet"/>
      <w:lvlText w:val="•"/>
      <w:lvlJc w:val="left"/>
      <w:pPr>
        <w:ind w:left="2712" w:hanging="361"/>
      </w:pPr>
      <w:rPr>
        <w:rFonts w:hint="default"/>
        <w:lang w:val="en-US" w:eastAsia="en-US" w:bidi="ar-SA"/>
      </w:rPr>
    </w:lvl>
    <w:lvl w:ilvl="3" w:tplc="8B5CC022">
      <w:numFmt w:val="bullet"/>
      <w:lvlText w:val="•"/>
      <w:lvlJc w:val="left"/>
      <w:pPr>
        <w:ind w:left="3658" w:hanging="361"/>
      </w:pPr>
      <w:rPr>
        <w:rFonts w:hint="default"/>
        <w:lang w:val="en-US" w:eastAsia="en-US" w:bidi="ar-SA"/>
      </w:rPr>
    </w:lvl>
    <w:lvl w:ilvl="4" w:tplc="5A26D38A">
      <w:numFmt w:val="bullet"/>
      <w:lvlText w:val="•"/>
      <w:lvlJc w:val="left"/>
      <w:pPr>
        <w:ind w:left="4605" w:hanging="361"/>
      </w:pPr>
      <w:rPr>
        <w:rFonts w:hint="default"/>
        <w:lang w:val="en-US" w:eastAsia="en-US" w:bidi="ar-SA"/>
      </w:rPr>
    </w:lvl>
    <w:lvl w:ilvl="5" w:tplc="000C412E">
      <w:numFmt w:val="bullet"/>
      <w:lvlText w:val="•"/>
      <w:lvlJc w:val="left"/>
      <w:pPr>
        <w:ind w:left="5551" w:hanging="361"/>
      </w:pPr>
      <w:rPr>
        <w:rFonts w:hint="default"/>
        <w:lang w:val="en-US" w:eastAsia="en-US" w:bidi="ar-SA"/>
      </w:rPr>
    </w:lvl>
    <w:lvl w:ilvl="6" w:tplc="1752FB68">
      <w:numFmt w:val="bullet"/>
      <w:lvlText w:val="•"/>
      <w:lvlJc w:val="left"/>
      <w:pPr>
        <w:ind w:left="6497" w:hanging="361"/>
      </w:pPr>
      <w:rPr>
        <w:rFonts w:hint="default"/>
        <w:lang w:val="en-US" w:eastAsia="en-US" w:bidi="ar-SA"/>
      </w:rPr>
    </w:lvl>
    <w:lvl w:ilvl="7" w:tplc="6F40526A">
      <w:numFmt w:val="bullet"/>
      <w:lvlText w:val="•"/>
      <w:lvlJc w:val="left"/>
      <w:pPr>
        <w:ind w:left="7444" w:hanging="361"/>
      </w:pPr>
      <w:rPr>
        <w:rFonts w:hint="default"/>
        <w:lang w:val="en-US" w:eastAsia="en-US" w:bidi="ar-SA"/>
      </w:rPr>
    </w:lvl>
    <w:lvl w:ilvl="8" w:tplc="155A6A4C">
      <w:numFmt w:val="bullet"/>
      <w:lvlText w:val="•"/>
      <w:lvlJc w:val="left"/>
      <w:pPr>
        <w:ind w:left="8390" w:hanging="361"/>
      </w:pPr>
      <w:rPr>
        <w:rFonts w:hint="default"/>
        <w:lang w:val="en-US" w:eastAsia="en-US" w:bidi="ar-SA"/>
      </w:rPr>
    </w:lvl>
  </w:abstractNum>
  <w:abstractNum w:abstractNumId="14" w15:restartNumberingAfterBreak="0">
    <w:nsid w:val="38D04DC0"/>
    <w:multiLevelType w:val="hybridMultilevel"/>
    <w:tmpl w:val="9182B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03344"/>
    <w:multiLevelType w:val="hybridMultilevel"/>
    <w:tmpl w:val="C98C7DA4"/>
    <w:lvl w:ilvl="0" w:tplc="87C04F20">
      <w:numFmt w:val="bullet"/>
      <w:lvlText w:val=""/>
      <w:lvlJc w:val="left"/>
      <w:pPr>
        <w:ind w:left="828" w:hanging="361"/>
      </w:pPr>
      <w:rPr>
        <w:rFonts w:hint="default"/>
        <w:w w:val="100"/>
        <w:lang w:val="en-US" w:eastAsia="en-US" w:bidi="ar-SA"/>
      </w:rPr>
    </w:lvl>
    <w:lvl w:ilvl="1" w:tplc="DB003D7A">
      <w:numFmt w:val="bullet"/>
      <w:lvlText w:val="•"/>
      <w:lvlJc w:val="left"/>
      <w:pPr>
        <w:ind w:left="1766" w:hanging="361"/>
      </w:pPr>
      <w:rPr>
        <w:rFonts w:hint="default"/>
        <w:lang w:val="en-US" w:eastAsia="en-US" w:bidi="ar-SA"/>
      </w:rPr>
    </w:lvl>
    <w:lvl w:ilvl="2" w:tplc="EAD6CD14">
      <w:numFmt w:val="bullet"/>
      <w:lvlText w:val="•"/>
      <w:lvlJc w:val="left"/>
      <w:pPr>
        <w:ind w:left="2712" w:hanging="361"/>
      </w:pPr>
      <w:rPr>
        <w:rFonts w:hint="default"/>
        <w:lang w:val="en-US" w:eastAsia="en-US" w:bidi="ar-SA"/>
      </w:rPr>
    </w:lvl>
    <w:lvl w:ilvl="3" w:tplc="11DEF2F0">
      <w:numFmt w:val="bullet"/>
      <w:lvlText w:val="•"/>
      <w:lvlJc w:val="left"/>
      <w:pPr>
        <w:ind w:left="3658" w:hanging="361"/>
      </w:pPr>
      <w:rPr>
        <w:rFonts w:hint="default"/>
        <w:lang w:val="en-US" w:eastAsia="en-US" w:bidi="ar-SA"/>
      </w:rPr>
    </w:lvl>
    <w:lvl w:ilvl="4" w:tplc="957C5916">
      <w:numFmt w:val="bullet"/>
      <w:lvlText w:val="•"/>
      <w:lvlJc w:val="left"/>
      <w:pPr>
        <w:ind w:left="4605" w:hanging="361"/>
      </w:pPr>
      <w:rPr>
        <w:rFonts w:hint="default"/>
        <w:lang w:val="en-US" w:eastAsia="en-US" w:bidi="ar-SA"/>
      </w:rPr>
    </w:lvl>
    <w:lvl w:ilvl="5" w:tplc="1CEAC0DA">
      <w:numFmt w:val="bullet"/>
      <w:lvlText w:val="•"/>
      <w:lvlJc w:val="left"/>
      <w:pPr>
        <w:ind w:left="5551" w:hanging="361"/>
      </w:pPr>
      <w:rPr>
        <w:rFonts w:hint="default"/>
        <w:lang w:val="en-US" w:eastAsia="en-US" w:bidi="ar-SA"/>
      </w:rPr>
    </w:lvl>
    <w:lvl w:ilvl="6" w:tplc="15D031A4">
      <w:numFmt w:val="bullet"/>
      <w:lvlText w:val="•"/>
      <w:lvlJc w:val="left"/>
      <w:pPr>
        <w:ind w:left="6497" w:hanging="361"/>
      </w:pPr>
      <w:rPr>
        <w:rFonts w:hint="default"/>
        <w:lang w:val="en-US" w:eastAsia="en-US" w:bidi="ar-SA"/>
      </w:rPr>
    </w:lvl>
    <w:lvl w:ilvl="7" w:tplc="CB5E92DC">
      <w:numFmt w:val="bullet"/>
      <w:lvlText w:val="•"/>
      <w:lvlJc w:val="left"/>
      <w:pPr>
        <w:ind w:left="7444" w:hanging="361"/>
      </w:pPr>
      <w:rPr>
        <w:rFonts w:hint="default"/>
        <w:lang w:val="en-US" w:eastAsia="en-US" w:bidi="ar-SA"/>
      </w:rPr>
    </w:lvl>
    <w:lvl w:ilvl="8" w:tplc="774C16E6">
      <w:numFmt w:val="bullet"/>
      <w:lvlText w:val="•"/>
      <w:lvlJc w:val="left"/>
      <w:pPr>
        <w:ind w:left="8390" w:hanging="361"/>
      </w:pPr>
      <w:rPr>
        <w:rFonts w:hint="default"/>
        <w:lang w:val="en-US" w:eastAsia="en-US" w:bidi="ar-SA"/>
      </w:rPr>
    </w:lvl>
  </w:abstractNum>
  <w:abstractNum w:abstractNumId="16" w15:restartNumberingAfterBreak="0">
    <w:nsid w:val="48C149BA"/>
    <w:multiLevelType w:val="hybridMultilevel"/>
    <w:tmpl w:val="5D7E3538"/>
    <w:lvl w:ilvl="0" w:tplc="4E84B822">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9FB5EBB"/>
    <w:multiLevelType w:val="hybridMultilevel"/>
    <w:tmpl w:val="E3444052"/>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4C7D0BC5"/>
    <w:multiLevelType w:val="hybridMultilevel"/>
    <w:tmpl w:val="852EBD90"/>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4CA050CE"/>
    <w:multiLevelType w:val="hybridMultilevel"/>
    <w:tmpl w:val="EE8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0D2213"/>
    <w:multiLevelType w:val="hybridMultilevel"/>
    <w:tmpl w:val="CCC669A4"/>
    <w:lvl w:ilvl="0" w:tplc="3E3E46A2">
      <w:start w:val="1"/>
      <w:numFmt w:val="bullet"/>
      <w:lvlText w:val=""/>
      <w:lvlJc w:val="left"/>
      <w:pPr>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6897E6C"/>
    <w:multiLevelType w:val="hybridMultilevel"/>
    <w:tmpl w:val="53F8DFE4"/>
    <w:lvl w:ilvl="0" w:tplc="C4E2CE92">
      <w:start w:val="5"/>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C8945AB"/>
    <w:multiLevelType w:val="hybridMultilevel"/>
    <w:tmpl w:val="DF20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37454"/>
    <w:multiLevelType w:val="hybridMultilevel"/>
    <w:tmpl w:val="1D5EE138"/>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4" w15:restartNumberingAfterBreak="0">
    <w:nsid w:val="5D861EEC"/>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EEB3004"/>
    <w:multiLevelType w:val="hybridMultilevel"/>
    <w:tmpl w:val="9B34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50322F"/>
    <w:multiLevelType w:val="hybridMultilevel"/>
    <w:tmpl w:val="CAAEFBA8"/>
    <w:lvl w:ilvl="0" w:tplc="12A495A2">
      <w:start w:val="1"/>
      <w:numFmt w:val="bullet"/>
      <w:lvlText w:val=""/>
      <w:lvlJc w:val="left"/>
      <w:pPr>
        <w:tabs>
          <w:tab w:val="num" w:pos="340"/>
        </w:tabs>
        <w:ind w:left="17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44A4"/>
    <w:multiLevelType w:val="hybridMultilevel"/>
    <w:tmpl w:val="39D88486"/>
    <w:lvl w:ilvl="0" w:tplc="ECD4275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8930B51"/>
    <w:multiLevelType w:val="hybridMultilevel"/>
    <w:tmpl w:val="C4B0490A"/>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9" w15:restartNumberingAfterBreak="0">
    <w:nsid w:val="6A4B00B4"/>
    <w:multiLevelType w:val="hybridMultilevel"/>
    <w:tmpl w:val="1952C8A4"/>
    <w:lvl w:ilvl="0" w:tplc="DD685E86">
      <w:numFmt w:val="bullet"/>
      <w:lvlText w:val="•"/>
      <w:lvlJc w:val="left"/>
      <w:pPr>
        <w:ind w:left="503" w:hanging="360"/>
      </w:pPr>
      <w:rPr>
        <w:rFonts w:ascii="Calibri" w:eastAsia="Calibri" w:hAnsi="Calibri" w:cs="Calibri" w:hint="default"/>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30" w15:restartNumberingAfterBreak="0">
    <w:nsid w:val="6FE85586"/>
    <w:multiLevelType w:val="hybridMultilevel"/>
    <w:tmpl w:val="568C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CF2F4A"/>
    <w:multiLevelType w:val="hybridMultilevel"/>
    <w:tmpl w:val="BD5A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D7B19"/>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7B036D90"/>
    <w:multiLevelType w:val="hybridMultilevel"/>
    <w:tmpl w:val="0F2C6DA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4" w15:restartNumberingAfterBreak="0">
    <w:nsid w:val="7BFA02DA"/>
    <w:multiLevelType w:val="multilevel"/>
    <w:tmpl w:val="132254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EST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E747698"/>
    <w:multiLevelType w:val="hybridMultilevel"/>
    <w:tmpl w:val="8C9004C6"/>
    <w:lvl w:ilvl="0" w:tplc="AD10E58A">
      <w:start w:val="1"/>
      <w:numFmt w:val="decimal"/>
      <w:lvlText w:val="%1."/>
      <w:lvlJc w:val="left"/>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3E4D54"/>
    <w:multiLevelType w:val="multilevel"/>
    <w:tmpl w:val="05A84BD8"/>
    <w:lvl w:ilvl="0">
      <w:start w:val="1"/>
      <w:numFmt w:val="bullet"/>
      <w:lvlText w:val=""/>
      <w:lvlJc w:val="left"/>
      <w:pPr>
        <w:ind w:left="567" w:firstLine="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2"/>
  </w:num>
  <w:num w:numId="2">
    <w:abstractNumId w:val="12"/>
  </w:num>
  <w:num w:numId="3">
    <w:abstractNumId w:val="34"/>
  </w:num>
  <w:num w:numId="4">
    <w:abstractNumId w:val="13"/>
  </w:num>
  <w:num w:numId="5">
    <w:abstractNumId w:val="2"/>
  </w:num>
  <w:num w:numId="6">
    <w:abstractNumId w:val="17"/>
  </w:num>
  <w:num w:numId="7">
    <w:abstractNumId w:val="18"/>
  </w:num>
  <w:num w:numId="8">
    <w:abstractNumId w:val="16"/>
  </w:num>
  <w:num w:numId="9">
    <w:abstractNumId w:val="9"/>
  </w:num>
  <w:num w:numId="10">
    <w:abstractNumId w:val="6"/>
  </w:num>
  <w:num w:numId="11">
    <w:abstractNumId w:val="32"/>
  </w:num>
  <w:num w:numId="12">
    <w:abstractNumId w:val="7"/>
  </w:num>
  <w:num w:numId="13">
    <w:abstractNumId w:val="36"/>
  </w:num>
  <w:num w:numId="14">
    <w:abstractNumId w:val="0"/>
  </w:num>
  <w:num w:numId="15">
    <w:abstractNumId w:val="24"/>
  </w:num>
  <w:num w:numId="16">
    <w:abstractNumId w:val="29"/>
  </w:num>
  <w:num w:numId="17">
    <w:abstractNumId w:val="21"/>
  </w:num>
  <w:num w:numId="18">
    <w:abstractNumId w:val="20"/>
  </w:num>
  <w:num w:numId="19">
    <w:abstractNumId w:val="19"/>
  </w:num>
  <w:num w:numId="20">
    <w:abstractNumId w:val="27"/>
  </w:num>
  <w:num w:numId="21">
    <w:abstractNumId w:val="33"/>
  </w:num>
  <w:num w:numId="22">
    <w:abstractNumId w:val="23"/>
  </w:num>
  <w:num w:numId="23">
    <w:abstractNumId w:val="28"/>
  </w:num>
  <w:num w:numId="24">
    <w:abstractNumId w:val="1"/>
  </w:num>
  <w:num w:numId="25">
    <w:abstractNumId w:val="35"/>
  </w:num>
  <w:num w:numId="26">
    <w:abstractNumId w:val="15"/>
  </w:num>
  <w:num w:numId="27">
    <w:abstractNumId w:val="5"/>
  </w:num>
  <w:num w:numId="28">
    <w:abstractNumId w:val="14"/>
  </w:num>
  <w:num w:numId="29">
    <w:abstractNumId w:val="4"/>
  </w:num>
  <w:num w:numId="30">
    <w:abstractNumId w:val="8"/>
  </w:num>
  <w:num w:numId="31">
    <w:abstractNumId w:val="26"/>
  </w:num>
  <w:num w:numId="32">
    <w:abstractNumId w:val="30"/>
  </w:num>
  <w:num w:numId="33">
    <w:abstractNumId w:val="31"/>
  </w:num>
  <w:num w:numId="34">
    <w:abstractNumId w:val="11"/>
  </w:num>
  <w:num w:numId="35">
    <w:abstractNumId w:val="22"/>
  </w:num>
  <w:num w:numId="36">
    <w:abstractNumId w:val="3"/>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B26"/>
    <w:rsid w:val="00035164"/>
    <w:rsid w:val="000A4B71"/>
    <w:rsid w:val="000C4C09"/>
    <w:rsid w:val="000E3825"/>
    <w:rsid w:val="000E6364"/>
    <w:rsid w:val="000F2AE0"/>
    <w:rsid w:val="001125D8"/>
    <w:rsid w:val="00292A71"/>
    <w:rsid w:val="00321C9B"/>
    <w:rsid w:val="0035459C"/>
    <w:rsid w:val="00476955"/>
    <w:rsid w:val="00556962"/>
    <w:rsid w:val="005D4E13"/>
    <w:rsid w:val="005E711D"/>
    <w:rsid w:val="00611AE9"/>
    <w:rsid w:val="0065184D"/>
    <w:rsid w:val="00674168"/>
    <w:rsid w:val="00790A85"/>
    <w:rsid w:val="00797B82"/>
    <w:rsid w:val="007A754D"/>
    <w:rsid w:val="00850A8D"/>
    <w:rsid w:val="008B27FA"/>
    <w:rsid w:val="008F49A4"/>
    <w:rsid w:val="009A287A"/>
    <w:rsid w:val="009C2E70"/>
    <w:rsid w:val="009D0281"/>
    <w:rsid w:val="00AC37F5"/>
    <w:rsid w:val="00B54B26"/>
    <w:rsid w:val="00B64485"/>
    <w:rsid w:val="00C66442"/>
    <w:rsid w:val="00D37BC6"/>
    <w:rsid w:val="00D720B9"/>
    <w:rsid w:val="00D74DA0"/>
    <w:rsid w:val="00E816C4"/>
    <w:rsid w:val="00F60A4D"/>
    <w:rsid w:val="00F95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CD4D1"/>
  <w15:chartTrackingRefBased/>
  <w15:docId w15:val="{E9378010-E0DD-4ADA-8F6F-0BCAF5A0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tabs>
        <w:tab w:val="left" w:pos="5385"/>
      </w:tabs>
      <w:jc w:val="center"/>
      <w:outlineLvl w:val="0"/>
    </w:pPr>
    <w:rPr>
      <w:rFonts w:cs="Calibri"/>
      <w:b/>
      <w:color w:val="FFFFFF"/>
      <w:sz w:val="36"/>
      <w:szCs w:val="36"/>
    </w:rPr>
  </w:style>
  <w:style w:type="paragraph" w:styleId="Heading2">
    <w:name w:val="heading 2"/>
    <w:basedOn w:val="Normal"/>
    <w:next w:val="Normal"/>
    <w:link w:val="Heading2Char"/>
    <w:uiPriority w:val="9"/>
    <w:unhideWhenUsed/>
    <w:qFormat/>
    <w:pPr>
      <w:keepNext/>
      <w:tabs>
        <w:tab w:val="left" w:pos="5385"/>
      </w:tabs>
      <w:ind w:left="-284" w:right="-897"/>
      <w:outlineLvl w:val="1"/>
    </w:pPr>
    <w:rPr>
      <w:rFonts w:cs="Arial"/>
      <w:b/>
      <w:bCs/>
      <w:color w:val="FF0000"/>
      <w:sz w:val="24"/>
      <w:szCs w:val="24"/>
    </w:rPr>
  </w:style>
  <w:style w:type="paragraph" w:styleId="Heading3">
    <w:name w:val="heading 3"/>
    <w:basedOn w:val="Normal"/>
    <w:next w:val="Normal"/>
    <w:link w:val="Heading3Char"/>
    <w:uiPriority w:val="9"/>
    <w:unhideWhenUsed/>
    <w:qFormat/>
    <w:pPr>
      <w:keepNext/>
      <w:tabs>
        <w:tab w:val="left" w:pos="5385"/>
      </w:tabs>
      <w:ind w:left="284" w:right="-897"/>
      <w:outlineLvl w:val="2"/>
    </w:pPr>
    <w:rPr>
      <w:rFonts w:cs="Arial"/>
      <w:b/>
      <w:bCs/>
      <w:color w:val="FF0000"/>
      <w:sz w:val="24"/>
      <w:szCs w:val="24"/>
    </w:rPr>
  </w:style>
  <w:style w:type="paragraph" w:styleId="Heading4">
    <w:name w:val="heading 4"/>
    <w:basedOn w:val="Normal"/>
    <w:next w:val="Normal"/>
    <w:link w:val="Heading4Char"/>
    <w:uiPriority w:val="9"/>
    <w:unhideWhenUsed/>
    <w:qFormat/>
    <w:pPr>
      <w:keepNext/>
      <w:tabs>
        <w:tab w:val="left" w:pos="5385"/>
      </w:tabs>
      <w:ind w:left="-284" w:right="-897"/>
      <w:outlineLvl w:val="3"/>
    </w:pPr>
    <w:rPr>
      <w:rFonts w:cs="Arial"/>
      <w:b/>
      <w:bCs/>
      <w:color w:val="FF0000"/>
    </w:rPr>
  </w:style>
  <w:style w:type="paragraph" w:styleId="Heading5">
    <w:name w:val="heading 5"/>
    <w:basedOn w:val="Normal"/>
    <w:next w:val="Normal"/>
    <w:link w:val="Heading5Char"/>
    <w:uiPriority w:val="9"/>
    <w:unhideWhenUsed/>
    <w:qFormat/>
    <w:pPr>
      <w:keepNext/>
      <w:tabs>
        <w:tab w:val="left" w:pos="5385"/>
      </w:tabs>
      <w:spacing w:after="0" w:line="240" w:lineRule="auto"/>
      <w:ind w:left="-426" w:right="-597"/>
      <w:outlineLvl w:val="4"/>
    </w:pPr>
    <w:rPr>
      <w:rFonts w:cs="Arial"/>
      <w:b/>
      <w:bCs/>
      <w:sz w:val="24"/>
      <w:szCs w:val="24"/>
    </w:rPr>
  </w:style>
  <w:style w:type="paragraph" w:styleId="Heading6">
    <w:name w:val="heading 6"/>
    <w:basedOn w:val="Normal"/>
    <w:next w:val="Normal"/>
    <w:link w:val="Heading6Char"/>
    <w:uiPriority w:val="9"/>
    <w:unhideWhenUsed/>
    <w:qFormat/>
    <w:pPr>
      <w:keepNext/>
      <w:widowControl w:val="0"/>
      <w:tabs>
        <w:tab w:val="left" w:pos="720"/>
      </w:tabs>
      <w:autoSpaceDE w:val="0"/>
      <w:autoSpaceDN w:val="0"/>
      <w:spacing w:after="0" w:line="240" w:lineRule="auto"/>
      <w:ind w:right="-170"/>
      <w:jc w:val="center"/>
      <w:outlineLvl w:val="5"/>
    </w:pPr>
    <w:rPr>
      <w:rFonts w:ascii="Arial" w:eastAsia="Carlito" w:hAnsi="Arial" w:cs="Arial"/>
      <w:b/>
      <w:sz w:val="18"/>
      <w:szCs w:val="18"/>
      <w:lang w:val="en-US"/>
    </w:rPr>
  </w:style>
  <w:style w:type="paragraph" w:styleId="Heading7">
    <w:name w:val="heading 7"/>
    <w:basedOn w:val="Normal"/>
    <w:next w:val="Normal"/>
    <w:link w:val="Heading7Char"/>
    <w:uiPriority w:val="9"/>
    <w:unhideWhenUsed/>
    <w:qFormat/>
    <w:pPr>
      <w:keepNext/>
      <w:tabs>
        <w:tab w:val="left" w:pos="5385"/>
      </w:tabs>
      <w:spacing w:after="0" w:line="240" w:lineRule="auto"/>
      <w:ind w:left="-142" w:right="-597" w:hanging="284"/>
      <w:outlineLvl w:val="6"/>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
    <w:name w:val="TEST"/>
    <w:basedOn w:val="ListParagraph"/>
    <w:link w:val="TESTChar"/>
    <w:autoRedefine/>
    <w:qFormat/>
    <w:pPr>
      <w:widowControl w:val="0"/>
      <w:numPr>
        <w:ilvl w:val="2"/>
        <w:numId w:val="2"/>
      </w:numPr>
      <w:autoSpaceDE w:val="0"/>
      <w:autoSpaceDN w:val="0"/>
      <w:adjustRightInd w:val="0"/>
      <w:spacing w:after="0" w:line="240" w:lineRule="auto"/>
      <w:jc w:val="both"/>
    </w:pPr>
    <w:rPr>
      <w:rFonts w:cs="Calibri"/>
    </w:rPr>
  </w:style>
  <w:style w:type="character" w:customStyle="1" w:styleId="TESTChar">
    <w:name w:val="TEST Char"/>
    <w:link w:val="TEST"/>
    <w:rPr>
      <w:rFonts w:cs="Calibri"/>
    </w:rPr>
  </w:style>
  <w:style w:type="paragraph" w:styleId="ListParagraph">
    <w:name w:val="List Paragraph"/>
    <w:basedOn w:val="Normal"/>
    <w:link w:val="ListParagraphChar"/>
    <w:uiPriority w:val="34"/>
    <w:qFormat/>
    <w:pPr>
      <w:ind w:left="720"/>
      <w:contextualSpacing/>
    </w:pPr>
  </w:style>
  <w:style w:type="paragraph" w:customStyle="1" w:styleId="TESTL3">
    <w:name w:val="TEST L3"/>
    <w:basedOn w:val="TEST"/>
    <w:link w:val="TESTL3Char"/>
    <w:qFormat/>
    <w:pPr>
      <w:numPr>
        <w:numId w:val="3"/>
      </w:numPr>
      <w:ind w:left="851" w:hanging="851"/>
    </w:pPr>
  </w:style>
  <w:style w:type="character" w:customStyle="1" w:styleId="TESTL3Char">
    <w:name w:val="TEST L3 Char"/>
    <w:link w:val="TESTL3"/>
    <w:rPr>
      <w:rFonts w:cs="Calibri"/>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Arial"/>
      <w:b/>
      <w:bCs/>
      <w:sz w:val="48"/>
      <w:szCs w:val="48"/>
      <w:lang w:val="en-US"/>
    </w:rPr>
  </w:style>
  <w:style w:type="character" w:customStyle="1" w:styleId="BodyTextChar">
    <w:name w:val="Body Text Char"/>
    <w:link w:val="BodyText"/>
    <w:uiPriority w:val="1"/>
    <w:rPr>
      <w:rFonts w:ascii="Arial" w:eastAsia="Arial" w:hAnsi="Arial" w:cs="Arial"/>
      <w:b/>
      <w:bCs/>
      <w:sz w:val="48"/>
      <w:szCs w:val="48"/>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cs="Calibri"/>
      <w:b/>
      <w:color w:val="FFFFFF"/>
      <w:sz w:val="36"/>
      <w:szCs w:val="36"/>
      <w:lang w:eastAsia="en-US"/>
    </w:rPr>
  </w:style>
  <w:style w:type="paragraph" w:styleId="BodyText2">
    <w:name w:val="Body Text 2"/>
    <w:basedOn w:val="Normal"/>
    <w:link w:val="BodyText2Char"/>
    <w:uiPriority w:val="99"/>
    <w:unhideWhenUsed/>
    <w:pPr>
      <w:adjustRightInd w:val="0"/>
      <w:spacing w:after="0" w:line="240" w:lineRule="auto"/>
    </w:pPr>
    <w:rPr>
      <w:rFonts w:cs="Calibri"/>
      <w:color w:val="000000"/>
      <w:sz w:val="24"/>
      <w:szCs w:val="24"/>
    </w:rPr>
  </w:style>
  <w:style w:type="character" w:customStyle="1" w:styleId="BodyText2Char">
    <w:name w:val="Body Text 2 Char"/>
    <w:link w:val="BodyText2"/>
    <w:uiPriority w:val="99"/>
    <w:rPr>
      <w:rFonts w:cs="Calibri"/>
      <w:color w:val="000000"/>
      <w:sz w:val="24"/>
      <w:szCs w:val="24"/>
      <w:lang w:eastAsia="en-US"/>
    </w:rPr>
  </w:style>
  <w:style w:type="paragraph" w:styleId="BlockText">
    <w:name w:val="Block Text"/>
    <w:basedOn w:val="Normal"/>
    <w:uiPriority w:val="99"/>
    <w:unhideWhenUsed/>
    <w:pPr>
      <w:adjustRightInd w:val="0"/>
      <w:spacing w:after="0" w:line="240" w:lineRule="auto"/>
      <w:ind w:left="-284" w:right="-897"/>
    </w:pPr>
    <w:rPr>
      <w:rFonts w:cs="Calibri"/>
      <w:color w:val="000000"/>
      <w:sz w:val="24"/>
      <w:szCs w:val="24"/>
    </w:rPr>
  </w:style>
  <w:style w:type="character" w:customStyle="1" w:styleId="Heading2Char">
    <w:name w:val="Heading 2 Char"/>
    <w:link w:val="Heading2"/>
    <w:uiPriority w:val="9"/>
    <w:rPr>
      <w:rFonts w:cs="Arial"/>
      <w:b/>
      <w:bCs/>
      <w:color w:val="FF0000"/>
      <w:sz w:val="24"/>
      <w:szCs w:val="24"/>
      <w:lang w:eastAsia="en-US"/>
    </w:rPr>
  </w:style>
  <w:style w:type="character" w:customStyle="1" w:styleId="Heading3Char">
    <w:name w:val="Heading 3 Char"/>
    <w:link w:val="Heading3"/>
    <w:uiPriority w:val="9"/>
    <w:rPr>
      <w:rFonts w:cs="Arial"/>
      <w:b/>
      <w:bCs/>
      <w:color w:val="FF0000"/>
      <w:sz w:val="24"/>
      <w:szCs w:val="24"/>
      <w:lang w:eastAsia="en-US"/>
    </w:rPr>
  </w:style>
  <w:style w:type="character" w:customStyle="1" w:styleId="Heading4Char">
    <w:name w:val="Heading 4 Char"/>
    <w:link w:val="Heading4"/>
    <w:uiPriority w:val="9"/>
    <w:rPr>
      <w:rFonts w:cs="Arial"/>
      <w:b/>
      <w:bCs/>
      <w:color w:val="FF0000"/>
      <w:sz w:val="22"/>
      <w:szCs w:val="22"/>
      <w:lang w:eastAsia="en-US"/>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rlito" w:eastAsia="Carlito" w:hAnsi="Carlito" w:cs="Carlito"/>
      <w:lang w:val="en-US"/>
    </w:rPr>
  </w:style>
  <w:style w:type="character" w:customStyle="1" w:styleId="ListParagraphChar">
    <w:name w:val="List Paragraph Char"/>
    <w:link w:val="ListParagraph"/>
    <w:uiPriority w:val="1"/>
    <w:rPr>
      <w:sz w:val="22"/>
      <w:szCs w:val="22"/>
      <w:lang w:eastAsia="en-US"/>
    </w:rPr>
  </w:style>
  <w:style w:type="paragraph" w:styleId="BodyText3">
    <w:name w:val="Body Text 3"/>
    <w:basedOn w:val="Normal"/>
    <w:link w:val="BodyText3Char"/>
    <w:uiPriority w:val="99"/>
    <w:unhideWhenUsed/>
    <w:pPr>
      <w:tabs>
        <w:tab w:val="left" w:pos="5385"/>
      </w:tabs>
      <w:spacing w:after="0" w:line="240" w:lineRule="auto"/>
      <w:ind w:right="80"/>
    </w:pPr>
    <w:rPr>
      <w:rFonts w:cs="Arial"/>
      <w:sz w:val="23"/>
      <w:szCs w:val="23"/>
    </w:rPr>
  </w:style>
  <w:style w:type="character" w:customStyle="1" w:styleId="BodyText3Char">
    <w:name w:val="Body Text 3 Char"/>
    <w:link w:val="BodyText3"/>
    <w:uiPriority w:val="99"/>
    <w:rPr>
      <w:rFonts w:cs="Arial"/>
      <w:sz w:val="23"/>
      <w:szCs w:val="23"/>
      <w:lang w:eastAsia="en-US"/>
    </w:rPr>
  </w:style>
  <w:style w:type="character" w:customStyle="1" w:styleId="Heading5Char">
    <w:name w:val="Heading 5 Char"/>
    <w:link w:val="Heading5"/>
    <w:uiPriority w:val="9"/>
    <w:rPr>
      <w:rFonts w:cs="Arial"/>
      <w:b/>
      <w:bCs/>
      <w:sz w:val="24"/>
      <w:szCs w:val="24"/>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character" w:customStyle="1" w:styleId="Heading6Char">
    <w:name w:val="Heading 6 Char"/>
    <w:link w:val="Heading6"/>
    <w:uiPriority w:val="9"/>
    <w:rPr>
      <w:rFonts w:ascii="Arial" w:eastAsia="Carlito" w:hAnsi="Arial" w:cs="Arial"/>
      <w:b/>
      <w:sz w:val="18"/>
      <w:szCs w:val="18"/>
      <w:lang w:val="en-US" w:eastAsia="en-US"/>
    </w:rPr>
  </w:style>
  <w:style w:type="paragraph" w:styleId="BodyTextIndent">
    <w:name w:val="Body Text Indent"/>
    <w:basedOn w:val="Normal"/>
    <w:link w:val="BodyTextIndentChar"/>
    <w:uiPriority w:val="99"/>
    <w:unhideWhenUsed/>
    <w:pPr>
      <w:widowControl w:val="0"/>
      <w:autoSpaceDE w:val="0"/>
      <w:autoSpaceDN w:val="0"/>
      <w:spacing w:before="120" w:after="0" w:line="240" w:lineRule="auto"/>
      <w:ind w:left="-426"/>
    </w:pPr>
    <w:rPr>
      <w:rFonts w:ascii="Arial" w:eastAsia="Carlito" w:hAnsi="Arial" w:cs="Arial"/>
      <w:b/>
      <w:sz w:val="18"/>
      <w:szCs w:val="18"/>
      <w:lang w:val="en-US"/>
    </w:rPr>
  </w:style>
  <w:style w:type="character" w:customStyle="1" w:styleId="BodyTextIndentChar">
    <w:name w:val="Body Text Indent Char"/>
    <w:link w:val="BodyTextIndent"/>
    <w:uiPriority w:val="99"/>
    <w:rPr>
      <w:rFonts w:ascii="Arial" w:eastAsia="Carlito" w:hAnsi="Arial" w:cs="Arial"/>
      <w:b/>
      <w:sz w:val="18"/>
      <w:szCs w:val="18"/>
      <w:lang w:val="en-US" w:eastAsia="en-US"/>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2"/>
      <w:szCs w:val="22"/>
      <w:lang w:eastAsia="en-US"/>
    </w:rPr>
  </w:style>
  <w:style w:type="paragraph" w:styleId="BodyTextIndent3">
    <w:name w:val="Body Text Indent 3"/>
    <w:basedOn w:val="Normal"/>
    <w:link w:val="BodyTextIndent3Char"/>
    <w:uiPriority w:val="99"/>
    <w:unhideWhenUsed/>
    <w:pPr>
      <w:widowControl w:val="0"/>
      <w:autoSpaceDE w:val="0"/>
      <w:autoSpaceDN w:val="0"/>
      <w:spacing w:after="0" w:line="240" w:lineRule="auto"/>
      <w:ind w:left="284"/>
      <w:jc w:val="both"/>
    </w:pPr>
    <w:rPr>
      <w:rFonts w:ascii="Arial" w:eastAsia="Carlito" w:hAnsi="Arial" w:cs="Arial"/>
      <w:sz w:val="18"/>
      <w:szCs w:val="18"/>
      <w:lang w:val="en-US"/>
    </w:rPr>
  </w:style>
  <w:style w:type="character" w:customStyle="1" w:styleId="BodyTextIndent3Char">
    <w:name w:val="Body Text Indent 3 Char"/>
    <w:link w:val="BodyTextIndent3"/>
    <w:uiPriority w:val="99"/>
    <w:rPr>
      <w:rFonts w:ascii="Arial" w:eastAsia="Carlito" w:hAnsi="Arial" w:cs="Arial"/>
      <w:sz w:val="18"/>
      <w:szCs w:val="18"/>
      <w:lang w:val="en-US" w:eastAsia="en-US"/>
    </w:rPr>
  </w:style>
  <w:style w:type="character" w:customStyle="1" w:styleId="Heading7Char">
    <w:name w:val="Heading 7 Char"/>
    <w:link w:val="Heading7"/>
    <w:uiPriority w:val="9"/>
    <w:rPr>
      <w:rFonts w:cs="Arial"/>
      <w:b/>
      <w:bCs/>
      <w:sz w:val="24"/>
      <w:szCs w:val="24"/>
      <w:lang w:eastAsia="en-US"/>
    </w:rPr>
  </w:style>
  <w:style w:type="character" w:styleId="Hyperlink">
    <w:name w:val="Hyperlink"/>
    <w:uiPriority w:val="99"/>
    <w:unhideWhenUsed/>
    <w:rPr>
      <w:color w:val="0563C1"/>
      <w:u w:val="single"/>
    </w:rPr>
  </w:style>
  <w:style w:type="character" w:styleId="FollowedHyperlink">
    <w:name w:val="FollowedHyperlink"/>
    <w:uiPriority w:val="99"/>
    <w:semiHidden/>
    <w:unhideWhenUsed/>
    <w:rPr>
      <w:color w:val="954F72"/>
      <w:u w:val="single"/>
    </w:rPr>
  </w:style>
  <w:style w:type="character" w:customStyle="1" w:styleId="UnresolvedMention1">
    <w:name w:val="Unresolved Mention1"/>
    <w:uiPriority w:val="99"/>
    <w:semiHidden/>
    <w:unhideWhenUsed/>
    <w:rPr>
      <w:color w:val="605E5C"/>
      <w:shd w:val="clear" w:color="auto" w:fill="E1DFDD"/>
    </w:rPr>
  </w:style>
  <w:style w:type="paragraph" w:customStyle="1" w:styleId="p2">
    <w:name w:val="p2"/>
    <w:basedOn w:val="Normal"/>
    <w:pPr>
      <w:widowControl w:val="0"/>
      <w:tabs>
        <w:tab w:val="left" w:pos="720"/>
      </w:tabs>
      <w:spacing w:after="0" w:line="320" w:lineRule="atLeast"/>
    </w:pPr>
    <w:rPr>
      <w:rFonts w:ascii="Times New Roman" w:eastAsia="Times New Roman" w:hAnsi="Times New Roman"/>
      <w:snapToGrid w:val="0"/>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sz w:val="18"/>
      <w:szCs w:val="18"/>
      <w:lang w:eastAsia="en-US"/>
    </w:rPr>
  </w:style>
  <w:style w:type="table" w:customStyle="1" w:styleId="TableGrid1">
    <w:name w:val="Table Grid1"/>
    <w:basedOn w:val="TableNormal"/>
    <w:next w:val="TableGrid"/>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034777">
      <w:bodyDiv w:val="1"/>
      <w:marLeft w:val="0"/>
      <w:marRight w:val="0"/>
      <w:marTop w:val="0"/>
      <w:marBottom w:val="0"/>
      <w:divBdr>
        <w:top w:val="none" w:sz="0" w:space="0" w:color="auto"/>
        <w:left w:val="none" w:sz="0" w:space="0" w:color="auto"/>
        <w:bottom w:val="none" w:sz="0" w:space="0" w:color="auto"/>
        <w:right w:val="none" w:sz="0" w:space="0" w:color="auto"/>
      </w:divBdr>
    </w:div>
    <w:div w:id="1036152217">
      <w:bodyDiv w:val="1"/>
      <w:marLeft w:val="0"/>
      <w:marRight w:val="0"/>
      <w:marTop w:val="0"/>
      <w:marBottom w:val="0"/>
      <w:divBdr>
        <w:top w:val="none" w:sz="0" w:space="0" w:color="auto"/>
        <w:left w:val="none" w:sz="0" w:space="0" w:color="auto"/>
        <w:bottom w:val="none" w:sz="0" w:space="0" w:color="auto"/>
        <w:right w:val="none" w:sz="0" w:space="0" w:color="auto"/>
      </w:divBdr>
    </w:div>
    <w:div w:id="18788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eesvalleyeducation.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eesvalleyeducation.co.uk/wp-content/uploads/2022/01/STAFF-CHARTER_FINALISED.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18</Pages>
  <Words>4357</Words>
  <Characters>24838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29137</CharactersWithSpaces>
  <SharedDoc>false</SharedDoc>
  <HLinks>
    <vt:vector size="12" baseType="variant">
      <vt:variant>
        <vt:i4>2949246</vt:i4>
      </vt:variant>
      <vt:variant>
        <vt:i4>3</vt:i4>
      </vt:variant>
      <vt:variant>
        <vt:i4>0</vt:i4>
      </vt:variant>
      <vt:variant>
        <vt:i4>5</vt:i4>
      </vt:variant>
      <vt:variant>
        <vt:lpwstr>https://www.teesvalleyeducation.co.uk/</vt:lpwstr>
      </vt:variant>
      <vt:variant>
        <vt:lpwstr/>
      </vt:variant>
      <vt:variant>
        <vt:i4>4259942</vt:i4>
      </vt:variant>
      <vt:variant>
        <vt:i4>0</vt:i4>
      </vt:variant>
      <vt:variant>
        <vt:i4>0</vt:i4>
      </vt:variant>
      <vt:variant>
        <vt:i4>5</vt:i4>
      </vt:variant>
      <vt:variant>
        <vt:lpwstr>https://www.teesvalleyeducation.co.uk/wp-content/uploads/2022/01/STAFF-CHARTER_FINALISED.pdf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Beames</dc:creator>
  <cp:keywords/>
  <dc:description/>
  <cp:lastModifiedBy>Carole Tonner</cp:lastModifiedBy>
  <cp:revision>29</cp:revision>
  <cp:lastPrinted>2022-06-10T07:56:00Z</cp:lastPrinted>
  <dcterms:created xsi:type="dcterms:W3CDTF">2023-02-20T14:39:00Z</dcterms:created>
  <dcterms:modified xsi:type="dcterms:W3CDTF">2024-01-29T14:23:00Z</dcterms:modified>
</cp:coreProperties>
</file>